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B298" w14:textId="77777777" w:rsidR="00EB3127" w:rsidRDefault="00C765D7">
      <w:pPr>
        <w:pStyle w:val="Corpsdetexte"/>
        <w:ind w:left="217"/>
        <w:rPr>
          <w:rFonts w:ascii="Times New Roman"/>
          <w:sz w:val="20"/>
        </w:rPr>
      </w:pPr>
      <w:r>
        <w:rPr>
          <w:rFonts w:ascii="Times New Roman"/>
          <w:noProof/>
          <w:sz w:val="20"/>
        </w:rPr>
        <w:drawing>
          <wp:inline distT="0" distB="0" distL="0" distR="0" wp14:anchorId="0C89FD40" wp14:editId="24C5372D">
            <wp:extent cx="5575755" cy="809053"/>
            <wp:effectExtent l="0" t="0" r="0" b="0"/>
            <wp:docPr id="1" name="image1.jpeg" descr="header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575755" cy="809053"/>
                    </a:xfrm>
                    <a:prstGeom prst="rect">
                      <a:avLst/>
                    </a:prstGeom>
                  </pic:spPr>
                </pic:pic>
              </a:graphicData>
            </a:graphic>
          </wp:inline>
        </w:drawing>
      </w:r>
    </w:p>
    <w:p w14:paraId="6D916E32" w14:textId="77777777" w:rsidR="00EB3127" w:rsidRDefault="00EB3127">
      <w:pPr>
        <w:pStyle w:val="Corpsdetexte"/>
        <w:spacing w:before="1"/>
        <w:rPr>
          <w:rFonts w:ascii="Times New Roman"/>
          <w:sz w:val="13"/>
        </w:rPr>
      </w:pPr>
    </w:p>
    <w:p w14:paraId="7F3D7377" w14:textId="77777777" w:rsidR="00EB3127" w:rsidRDefault="00C765D7">
      <w:pPr>
        <w:spacing w:before="90"/>
        <w:ind w:left="2315" w:right="2580"/>
        <w:jc w:val="center"/>
        <w:rPr>
          <w:rFonts w:ascii="Times New Roman" w:hAnsi="Times New Roman"/>
          <w:b/>
          <w:sz w:val="24"/>
        </w:rPr>
      </w:pPr>
      <w:r>
        <w:rPr>
          <w:rFonts w:ascii="Times New Roman" w:hAnsi="Times New Roman"/>
          <w:b/>
          <w:sz w:val="24"/>
        </w:rPr>
        <w:t>REGLEMENT INTERIEUR DE L’ECOLE</w:t>
      </w:r>
    </w:p>
    <w:p w14:paraId="73838D72" w14:textId="77777777" w:rsidR="00EB3127" w:rsidRDefault="00C765D7">
      <w:pPr>
        <w:tabs>
          <w:tab w:val="left" w:pos="3062"/>
        </w:tabs>
        <w:spacing w:before="128"/>
        <w:ind w:left="251"/>
        <w:rPr>
          <w:sz w:val="24"/>
        </w:rPr>
      </w:pPr>
      <w:proofErr w:type="gramStart"/>
      <w:r>
        <w:rPr>
          <w:sz w:val="24"/>
        </w:rPr>
        <w:t>primaire</w:t>
      </w:r>
      <w:proofErr w:type="gramEnd"/>
      <w:r>
        <w:rPr>
          <w:spacing w:val="-1"/>
          <w:sz w:val="24"/>
        </w:rPr>
        <w:t xml:space="preserve"> </w:t>
      </w:r>
      <w:r>
        <w:rPr>
          <w:sz w:val="24"/>
        </w:rPr>
        <w:t>Victor</w:t>
      </w:r>
      <w:r>
        <w:rPr>
          <w:spacing w:val="-1"/>
          <w:sz w:val="24"/>
        </w:rPr>
        <w:t xml:space="preserve"> </w:t>
      </w:r>
      <w:r>
        <w:rPr>
          <w:sz w:val="24"/>
        </w:rPr>
        <w:t>Vasarely</w:t>
      </w:r>
      <w:r>
        <w:rPr>
          <w:sz w:val="24"/>
        </w:rPr>
        <w:tab/>
        <w:t>29 allée Sisley 77410 Annet sr</w:t>
      </w:r>
      <w:r>
        <w:rPr>
          <w:spacing w:val="-6"/>
          <w:sz w:val="24"/>
        </w:rPr>
        <w:t xml:space="preserve"> </w:t>
      </w:r>
      <w:r>
        <w:rPr>
          <w:sz w:val="24"/>
        </w:rPr>
        <w:t>Marne</w:t>
      </w:r>
    </w:p>
    <w:p w14:paraId="18D639F0" w14:textId="77777777" w:rsidR="00EB3127" w:rsidRDefault="00EB3127">
      <w:pPr>
        <w:rPr>
          <w:sz w:val="24"/>
        </w:rPr>
        <w:sectPr w:rsidR="00EB3127">
          <w:footerReference w:type="default" r:id="rId8"/>
          <w:type w:val="continuous"/>
          <w:pgSz w:w="11910" w:h="16840"/>
          <w:pgMar w:top="980" w:right="1260" w:bottom="960" w:left="1200" w:header="720" w:footer="771" w:gutter="0"/>
          <w:pgNumType w:start="1"/>
          <w:cols w:space="720"/>
        </w:sectPr>
      </w:pPr>
    </w:p>
    <w:p w14:paraId="6D7978D6" w14:textId="77777777" w:rsidR="00EB3127" w:rsidRDefault="00C765D7">
      <w:pPr>
        <w:spacing w:before="149"/>
        <w:ind w:left="2339"/>
        <w:rPr>
          <w:rFonts w:ascii="Times New Roman"/>
          <w:b/>
          <w:sz w:val="24"/>
        </w:rPr>
      </w:pPr>
      <w:r>
        <w:rPr>
          <w:rFonts w:ascii="Times New Roman"/>
          <w:b/>
          <w:sz w:val="24"/>
        </w:rPr>
        <w:t>ANNEE SCOLAIRE</w:t>
      </w:r>
    </w:p>
    <w:p w14:paraId="540226C3" w14:textId="3E362010" w:rsidR="00EB3127" w:rsidRDefault="00C765D7" w:rsidP="003A4FBE">
      <w:pPr>
        <w:spacing w:before="191"/>
        <w:ind w:left="98"/>
        <w:rPr>
          <w:sz w:val="24"/>
        </w:rPr>
        <w:sectPr w:rsidR="00EB3127">
          <w:type w:val="continuous"/>
          <w:pgSz w:w="11910" w:h="16840"/>
          <w:pgMar w:top="980" w:right="1260" w:bottom="960" w:left="1200" w:header="720" w:footer="720" w:gutter="0"/>
          <w:cols w:num="2" w:space="720" w:equalWidth="0">
            <w:col w:w="4493" w:space="40"/>
            <w:col w:w="4917"/>
          </w:cols>
        </w:sectPr>
      </w:pPr>
      <w:r>
        <w:br w:type="column"/>
      </w:r>
      <w:r>
        <w:rPr>
          <w:sz w:val="24"/>
        </w:rPr>
        <w:t>20</w:t>
      </w:r>
      <w:r w:rsidR="00A55513">
        <w:rPr>
          <w:sz w:val="24"/>
        </w:rPr>
        <w:t>2</w:t>
      </w:r>
      <w:r w:rsidR="003A4FBE">
        <w:rPr>
          <w:sz w:val="24"/>
        </w:rPr>
        <w:t>2</w:t>
      </w:r>
      <w:r>
        <w:rPr>
          <w:sz w:val="24"/>
        </w:rPr>
        <w:t xml:space="preserve"> / 202</w:t>
      </w:r>
      <w:r w:rsidR="003A4FBE">
        <w:rPr>
          <w:sz w:val="24"/>
        </w:rPr>
        <w:t>3</w:t>
      </w:r>
    </w:p>
    <w:p w14:paraId="7195EDCA" w14:textId="77777777" w:rsidR="00EB3127" w:rsidRDefault="00C765D7">
      <w:pPr>
        <w:pStyle w:val="Paragraphedeliste"/>
        <w:numPr>
          <w:ilvl w:val="0"/>
          <w:numId w:val="10"/>
        </w:numPr>
        <w:tabs>
          <w:tab w:val="left" w:pos="1074"/>
          <w:tab w:val="left" w:pos="1075"/>
        </w:tabs>
        <w:spacing w:before="141"/>
        <w:rPr>
          <w:rFonts w:ascii="Times New Roman" w:hAnsi="Times New Roman"/>
          <w:b/>
          <w:sz w:val="24"/>
        </w:rPr>
      </w:pPr>
      <w:r>
        <w:rPr>
          <w:rFonts w:ascii="Times New Roman" w:hAnsi="Times New Roman"/>
          <w:b/>
          <w:sz w:val="24"/>
        </w:rPr>
        <w:t>Circulaire n°2014-088 du 09 juillet 2014 ; BO n°28 du 10 juillet 2014</w:t>
      </w:r>
      <w:r>
        <w:rPr>
          <w:rFonts w:ascii="Times New Roman" w:hAnsi="Times New Roman"/>
          <w:b/>
          <w:spacing w:val="-5"/>
          <w:sz w:val="24"/>
        </w:rPr>
        <w:t xml:space="preserve"> </w:t>
      </w:r>
      <w:r>
        <w:rPr>
          <w:rFonts w:ascii="Times New Roman" w:hAnsi="Times New Roman"/>
          <w:b/>
          <w:sz w:val="24"/>
        </w:rPr>
        <w:t>-</w:t>
      </w:r>
    </w:p>
    <w:p w14:paraId="1FD04E41" w14:textId="77777777" w:rsidR="00EB3127" w:rsidRDefault="00C765D7">
      <w:pPr>
        <w:pStyle w:val="Paragraphedeliste"/>
        <w:numPr>
          <w:ilvl w:val="0"/>
          <w:numId w:val="10"/>
        </w:numPr>
        <w:tabs>
          <w:tab w:val="left" w:pos="1074"/>
          <w:tab w:val="left" w:pos="1075"/>
        </w:tabs>
        <w:rPr>
          <w:rFonts w:ascii="Times New Roman" w:hAnsi="Times New Roman"/>
          <w:b/>
          <w:sz w:val="24"/>
        </w:rPr>
      </w:pPr>
      <w:r>
        <w:rPr>
          <w:rFonts w:ascii="Times New Roman" w:hAnsi="Times New Roman"/>
          <w:b/>
          <w:sz w:val="24"/>
        </w:rPr>
        <w:t>Loi n°2019-791 du 26 juillet 2019 pour une école de la confiance</w:t>
      </w:r>
      <w:r>
        <w:rPr>
          <w:rFonts w:ascii="Times New Roman" w:hAnsi="Times New Roman"/>
          <w:b/>
          <w:spacing w:val="-1"/>
          <w:sz w:val="24"/>
        </w:rPr>
        <w:t xml:space="preserve"> </w:t>
      </w:r>
      <w:r>
        <w:rPr>
          <w:rFonts w:ascii="Times New Roman" w:hAnsi="Times New Roman"/>
          <w:b/>
          <w:sz w:val="24"/>
        </w:rPr>
        <w:t>-</w:t>
      </w:r>
    </w:p>
    <w:p w14:paraId="1556CE6F" w14:textId="77777777" w:rsidR="00EB3127" w:rsidRDefault="00C765D7">
      <w:pPr>
        <w:spacing w:before="196"/>
        <w:ind w:left="217" w:right="157"/>
        <w:jc w:val="both"/>
        <w:rPr>
          <w:i/>
        </w:rPr>
      </w:pPr>
      <w:r>
        <w:rPr>
          <w:i/>
        </w:rPr>
        <w:t xml:space="preserve">« Le règlement intérieur de l'école précise les conditions dans lesquelles est assuré le respect des droits et des obligations de chacun des membres de la communauté éducative </w:t>
      </w:r>
      <w:hyperlink r:id="rId9">
        <w:r>
          <w:rPr>
            <w:i/>
          </w:rPr>
          <w:t>(article L. 401-2 du code de l'Education</w:t>
        </w:r>
      </w:hyperlink>
      <w:r>
        <w:rPr>
          <w:i/>
        </w:rPr>
        <w:t>).</w:t>
      </w:r>
    </w:p>
    <w:p w14:paraId="3E3A425B" w14:textId="77777777" w:rsidR="00EB3127" w:rsidRDefault="00C765D7">
      <w:pPr>
        <w:ind w:left="217" w:right="156"/>
        <w:jc w:val="both"/>
        <w:rPr>
          <w:i/>
        </w:rPr>
      </w:pPr>
      <w:r>
        <w:rPr>
          <w:i/>
        </w:rPr>
        <w:t xml:space="preserve">Il comporte les modalités de transmission des valeurs et des principes de la République </w:t>
      </w:r>
      <w:hyperlink r:id="rId10">
        <w:r>
          <w:rPr>
            <w:i/>
          </w:rPr>
          <w:t xml:space="preserve">(article L. 111-1-1 </w:t>
        </w:r>
      </w:hyperlink>
      <w:r>
        <w:rPr>
          <w:i/>
        </w:rPr>
        <w:t xml:space="preserve">du code de l'Education), respecte la </w:t>
      </w:r>
      <w:hyperlink r:id="rId11">
        <w:r>
          <w:rPr>
            <w:i/>
          </w:rPr>
          <w:t>convention internationale des droits</w:t>
        </w:r>
      </w:hyperlink>
      <w:r>
        <w:rPr>
          <w:i/>
        </w:rPr>
        <w:t xml:space="preserve"> </w:t>
      </w:r>
      <w:hyperlink r:id="rId12">
        <w:r>
          <w:rPr>
            <w:i/>
          </w:rPr>
          <w:t xml:space="preserve">de l'enfant du 20 novembre 1989 </w:t>
        </w:r>
      </w:hyperlink>
      <w:r>
        <w:rPr>
          <w:i/>
        </w:rPr>
        <w:t xml:space="preserve">et la </w:t>
      </w:r>
      <w:hyperlink r:id="rId13">
        <w:r>
          <w:rPr>
            <w:i/>
          </w:rPr>
          <w:t>déclaration des Droits de l'Homme et du Citoyen de</w:t>
        </w:r>
      </w:hyperlink>
      <w:r>
        <w:rPr>
          <w:i/>
        </w:rPr>
        <w:t xml:space="preserve"> </w:t>
      </w:r>
      <w:hyperlink r:id="rId14">
        <w:r>
          <w:rPr>
            <w:i/>
          </w:rPr>
          <w:t>1789</w:t>
        </w:r>
      </w:hyperlink>
      <w:r>
        <w:rPr>
          <w:i/>
        </w:rPr>
        <w:t>. Il est recommandé de joindre la Charte de la laïcité à l'École (</w:t>
      </w:r>
      <w:hyperlink r:id="rId15">
        <w:r>
          <w:rPr>
            <w:i/>
          </w:rPr>
          <w:t>circulaire n° 2013-144 du</w:t>
        </w:r>
      </w:hyperlink>
      <w:r>
        <w:rPr>
          <w:i/>
        </w:rPr>
        <w:t xml:space="preserve"> </w:t>
      </w:r>
      <w:hyperlink r:id="rId16">
        <w:r>
          <w:rPr>
            <w:i/>
          </w:rPr>
          <w:t>6 septembre 2013</w:t>
        </w:r>
      </w:hyperlink>
      <w:r>
        <w:rPr>
          <w:i/>
        </w:rPr>
        <w:t>) au règlement intérieur.</w:t>
      </w:r>
      <w:r>
        <w:rPr>
          <w:i/>
          <w:spacing w:val="-4"/>
        </w:rPr>
        <w:t xml:space="preserve"> </w:t>
      </w:r>
      <w:r>
        <w:rPr>
          <w:i/>
        </w:rPr>
        <w:t>»</w:t>
      </w:r>
    </w:p>
    <w:p w14:paraId="5C106237" w14:textId="77777777" w:rsidR="00EB3127" w:rsidRDefault="00EB3127">
      <w:pPr>
        <w:pStyle w:val="Corpsdetexte"/>
        <w:spacing w:before="4"/>
        <w:rPr>
          <w:i/>
          <w:sz w:val="24"/>
        </w:rPr>
      </w:pPr>
    </w:p>
    <w:p w14:paraId="7B94CAEB" w14:textId="77777777" w:rsidR="00EB3127" w:rsidRDefault="00C765D7">
      <w:pPr>
        <w:pStyle w:val="Titre1"/>
        <w:ind w:left="217"/>
        <w:jc w:val="left"/>
      </w:pPr>
      <w:r>
        <w:t>Préambule</w:t>
      </w:r>
    </w:p>
    <w:p w14:paraId="16398BA4" w14:textId="77777777" w:rsidR="00EB3127" w:rsidRDefault="00EB3127">
      <w:pPr>
        <w:pStyle w:val="Corpsdetexte"/>
        <w:spacing w:before="3"/>
        <w:rPr>
          <w:b/>
          <w:sz w:val="24"/>
        </w:rPr>
      </w:pPr>
    </w:p>
    <w:p w14:paraId="38AEC634" w14:textId="77777777" w:rsidR="00EB3127" w:rsidRDefault="00C765D7">
      <w:pPr>
        <w:spacing w:before="1"/>
        <w:ind w:left="217" w:right="154"/>
        <w:jc w:val="both"/>
      </w:pPr>
      <w:r>
        <w:rPr>
          <w:b/>
        </w:rPr>
        <w:t>Ce règlement est établi dans le respect des valeurs de l’Ecole de la République. Il est adopté par le conseil d’école sur la base des dispositions du règlement type départemental des écoles maternelles et élémentaires de Seine-et-Marne en application du code de l’Education.</w:t>
      </w:r>
      <w:r>
        <w:rPr>
          <w:b/>
          <w:spacing w:val="58"/>
        </w:rPr>
        <w:t xml:space="preserve"> </w:t>
      </w:r>
      <w:r>
        <w:rPr>
          <w:b/>
        </w:rPr>
        <w:t>(</w:t>
      </w:r>
      <w:proofErr w:type="gramStart"/>
      <w:r>
        <w:t>www.dsden77.ac-creteil.fr</w:t>
      </w:r>
      <w:proofErr w:type="gramEnd"/>
      <w:r>
        <w:t>)</w:t>
      </w:r>
    </w:p>
    <w:p w14:paraId="23F69880" w14:textId="77777777" w:rsidR="00EB3127" w:rsidRDefault="00EB3127">
      <w:pPr>
        <w:pStyle w:val="Corpsdetexte"/>
        <w:spacing w:before="4"/>
        <w:rPr>
          <w:sz w:val="24"/>
        </w:rPr>
      </w:pPr>
    </w:p>
    <w:p w14:paraId="464537A6" w14:textId="77777777" w:rsidR="00EB3127" w:rsidRDefault="00C765D7">
      <w:pPr>
        <w:pStyle w:val="Corpsdetexte"/>
        <w:ind w:left="217" w:right="161"/>
        <w:jc w:val="both"/>
      </w:pPr>
      <w:r>
        <w:t>Le service public de l'Education repose sur des valeurs et des principes dont le respect s'impose à tous dans l'école : principes de gratuité de l'enseignement, de neutralité et de laïcité.</w:t>
      </w:r>
    </w:p>
    <w:p w14:paraId="6874AA47" w14:textId="77777777" w:rsidR="00EB3127" w:rsidRDefault="00C765D7">
      <w:pPr>
        <w:pStyle w:val="Corpsdetexte"/>
        <w:ind w:left="217" w:right="155"/>
        <w:jc w:val="both"/>
      </w:pPr>
      <w:r>
        <w:t>Chacun est également tenu au devoir d'assiduité et de ponctualité, de tolérance et de respect d'autrui dans sa personne et sa sensibilité, au respect de l'égalité des droits entre filles et garçons, à la protection contre toute forme de violence psychologique, physique ou morale.</w:t>
      </w:r>
    </w:p>
    <w:p w14:paraId="5EB550DD" w14:textId="77777777" w:rsidR="00EB3127" w:rsidRDefault="00C765D7">
      <w:pPr>
        <w:pStyle w:val="Corpsdetexte"/>
        <w:spacing w:before="1"/>
        <w:ind w:left="217" w:right="158"/>
        <w:jc w:val="both"/>
      </w:pPr>
      <w:r>
        <w:t>En aucune circonstance, l'usage de la violence physique comme verbale ne saurait être toléré.</w:t>
      </w:r>
    </w:p>
    <w:p w14:paraId="6CEC1DC7" w14:textId="77777777" w:rsidR="00EB3127" w:rsidRDefault="00C765D7">
      <w:pPr>
        <w:ind w:left="217" w:right="155"/>
        <w:jc w:val="both"/>
        <w:rPr>
          <w:i/>
        </w:rPr>
      </w:pPr>
      <w:r>
        <w:t xml:space="preserve">Le respect mutuel entre adultes et élèves et entre élèves constitue également un des fondements de la vie collective. </w:t>
      </w:r>
      <w:r>
        <w:rPr>
          <w:i/>
        </w:rPr>
        <w:t>(Article 1 - L. 111-3-1 - Loi n° 2019-791 du 26 juillet 2019 pour une école de la confiance).</w:t>
      </w:r>
    </w:p>
    <w:p w14:paraId="393F3FEC" w14:textId="77777777" w:rsidR="00EB3127" w:rsidRDefault="00EB3127">
      <w:pPr>
        <w:pStyle w:val="Corpsdetexte"/>
        <w:spacing w:before="3"/>
        <w:rPr>
          <w:i/>
          <w:sz w:val="16"/>
        </w:rPr>
      </w:pPr>
    </w:p>
    <w:p w14:paraId="4A84187A" w14:textId="77777777" w:rsidR="00EB3127" w:rsidRDefault="00C765D7">
      <w:pPr>
        <w:pStyle w:val="Titre1"/>
        <w:tabs>
          <w:tab w:val="left" w:pos="9319"/>
        </w:tabs>
        <w:spacing w:before="92"/>
      </w:pPr>
      <w:r>
        <w:rPr>
          <w:spacing w:val="-32"/>
          <w:w w:val="99"/>
          <w:shd w:val="clear" w:color="auto" w:fill="BEBEBE"/>
        </w:rPr>
        <w:t xml:space="preserve"> </w:t>
      </w:r>
      <w:r>
        <w:rPr>
          <w:shd w:val="clear" w:color="auto" w:fill="BEBEBE"/>
        </w:rPr>
        <w:t>ADMISSION ET</w:t>
      </w:r>
      <w:r>
        <w:rPr>
          <w:spacing w:val="-4"/>
          <w:shd w:val="clear" w:color="auto" w:fill="BEBEBE"/>
        </w:rPr>
        <w:t xml:space="preserve"> </w:t>
      </w:r>
      <w:r>
        <w:rPr>
          <w:shd w:val="clear" w:color="auto" w:fill="BEBEBE"/>
        </w:rPr>
        <w:t>INSCRIPTION</w:t>
      </w:r>
      <w:r>
        <w:rPr>
          <w:shd w:val="clear" w:color="auto" w:fill="BEBEBE"/>
        </w:rPr>
        <w:tab/>
      </w:r>
    </w:p>
    <w:p w14:paraId="48ABCEB2" w14:textId="77777777" w:rsidR="00EB3127" w:rsidRDefault="00EB3127">
      <w:pPr>
        <w:pStyle w:val="Corpsdetexte"/>
        <w:spacing w:before="4"/>
        <w:rPr>
          <w:b/>
          <w:sz w:val="24"/>
        </w:rPr>
      </w:pPr>
    </w:p>
    <w:p w14:paraId="02255C5B" w14:textId="77777777" w:rsidR="00EB3127" w:rsidRDefault="00C765D7">
      <w:pPr>
        <w:pStyle w:val="Corpsdetexte"/>
        <w:ind w:left="217" w:right="159"/>
        <w:jc w:val="both"/>
      </w:pPr>
      <w:r>
        <w:t>En application de l'article L. 111-1 du code de l'Education, l'éducation est un droit pour tous les enfants résidant sur le territoire national, quels que soient leur nationalité, leur statut migratoire ou leur parcours antérieur. La Convention relative aux droits de l'enfant du 20 novembre 1989, ratifiée par la France, garantit à l'enfant le droit à l'éducation en dehors de toute distinction qui tienne à sa nationalité ou à sa situation personnelle.</w:t>
      </w:r>
    </w:p>
    <w:p w14:paraId="6E54D2CB" w14:textId="77777777" w:rsidR="00EB3127" w:rsidRDefault="00EB3127">
      <w:pPr>
        <w:pStyle w:val="Corpsdetexte"/>
      </w:pPr>
    </w:p>
    <w:p w14:paraId="47279761" w14:textId="77777777" w:rsidR="00EB3127" w:rsidRDefault="00C765D7">
      <w:pPr>
        <w:pStyle w:val="Titre2"/>
      </w:pPr>
      <w:r>
        <w:t>Admission à l’école</w:t>
      </w:r>
    </w:p>
    <w:p w14:paraId="54E748B7" w14:textId="77777777" w:rsidR="00EB3127" w:rsidRDefault="00C765D7">
      <w:pPr>
        <w:pStyle w:val="Paragraphedeliste"/>
        <w:numPr>
          <w:ilvl w:val="0"/>
          <w:numId w:val="9"/>
        </w:numPr>
        <w:tabs>
          <w:tab w:val="left" w:pos="383"/>
        </w:tabs>
        <w:spacing w:before="1"/>
        <w:ind w:right="154" w:firstLine="0"/>
        <w:jc w:val="both"/>
      </w:pPr>
      <w:r>
        <w:t>L’admission d’un enfant se fait sous présentation d’un certificat d’inscription, du livret de famille, du certificat de vaccination et d’un certificat de radiation. L’absence de ces documents ne peut conduire à différer l’admission des élèves dans la mesure où l’obligation de scolarisation est</w:t>
      </w:r>
      <w:r>
        <w:rPr>
          <w:spacing w:val="-2"/>
        </w:rPr>
        <w:t xml:space="preserve"> </w:t>
      </w:r>
      <w:r>
        <w:t>absolue.</w:t>
      </w:r>
    </w:p>
    <w:p w14:paraId="47DD8493" w14:textId="77777777" w:rsidR="00EB3127" w:rsidRDefault="00C765D7">
      <w:pPr>
        <w:pStyle w:val="Paragraphedeliste"/>
        <w:numPr>
          <w:ilvl w:val="0"/>
          <w:numId w:val="9"/>
        </w:numPr>
        <w:tabs>
          <w:tab w:val="left" w:pos="352"/>
        </w:tabs>
        <w:spacing w:line="253" w:lineRule="exact"/>
        <w:ind w:left="351" w:hanging="135"/>
        <w:jc w:val="both"/>
      </w:pPr>
      <w:r>
        <w:t>Cependant, les pièces manquantes doivent être fournies dans les délais les plus</w:t>
      </w:r>
      <w:r>
        <w:rPr>
          <w:spacing w:val="-14"/>
        </w:rPr>
        <w:t xml:space="preserve"> </w:t>
      </w:r>
      <w:r>
        <w:t>brefs.</w:t>
      </w:r>
    </w:p>
    <w:p w14:paraId="1833CB0E" w14:textId="77777777" w:rsidR="00EB3127" w:rsidRDefault="00EB3127">
      <w:pPr>
        <w:spacing w:line="253" w:lineRule="exact"/>
        <w:jc w:val="both"/>
        <w:sectPr w:rsidR="00EB3127">
          <w:type w:val="continuous"/>
          <w:pgSz w:w="11910" w:h="16840"/>
          <w:pgMar w:top="980" w:right="1260" w:bottom="960" w:left="1200" w:header="720" w:footer="720" w:gutter="0"/>
          <w:cols w:space="720"/>
        </w:sectPr>
      </w:pPr>
    </w:p>
    <w:p w14:paraId="16018EC9" w14:textId="77777777" w:rsidR="00EB3127" w:rsidRDefault="00C765D7">
      <w:pPr>
        <w:pStyle w:val="Titre2"/>
        <w:spacing w:before="67"/>
      </w:pPr>
      <w:r>
        <w:lastRenderedPageBreak/>
        <w:t>Radiation d’un élève de l’école</w:t>
      </w:r>
    </w:p>
    <w:p w14:paraId="54CF7F6C" w14:textId="77777777" w:rsidR="00EB3127" w:rsidRDefault="00C765D7">
      <w:pPr>
        <w:pStyle w:val="Paragraphedeliste"/>
        <w:numPr>
          <w:ilvl w:val="0"/>
          <w:numId w:val="9"/>
        </w:numPr>
        <w:tabs>
          <w:tab w:val="left" w:pos="356"/>
        </w:tabs>
        <w:ind w:right="157" w:firstLine="0"/>
        <w:jc w:val="both"/>
      </w:pPr>
      <w:r>
        <w:t xml:space="preserve">La radiation d’un élève peut être réalisée même en cours de scolarité, </w:t>
      </w:r>
      <w:r>
        <w:rPr>
          <w:b/>
        </w:rPr>
        <w:t xml:space="preserve">sur demande écrite signée </w:t>
      </w:r>
      <w:r>
        <w:t>des deux parents ou de l’autorité de</w:t>
      </w:r>
      <w:r>
        <w:rPr>
          <w:spacing w:val="-6"/>
        </w:rPr>
        <w:t xml:space="preserve"> </w:t>
      </w:r>
      <w:r>
        <w:t>tutelle.</w:t>
      </w:r>
    </w:p>
    <w:p w14:paraId="37583A3C" w14:textId="77777777" w:rsidR="00EB3127" w:rsidRDefault="00EB3127">
      <w:pPr>
        <w:pStyle w:val="Corpsdetexte"/>
        <w:spacing w:before="11"/>
        <w:rPr>
          <w:sz w:val="21"/>
        </w:rPr>
      </w:pPr>
    </w:p>
    <w:p w14:paraId="4EBEEE22" w14:textId="77777777" w:rsidR="00EB3127" w:rsidRDefault="00C765D7">
      <w:pPr>
        <w:pStyle w:val="Titre2"/>
      </w:pPr>
      <w:r>
        <w:t>Autorité parentale</w:t>
      </w:r>
    </w:p>
    <w:p w14:paraId="0DC25C21" w14:textId="77777777" w:rsidR="00EB3127" w:rsidRDefault="00C765D7">
      <w:pPr>
        <w:pStyle w:val="Paragraphedeliste"/>
        <w:numPr>
          <w:ilvl w:val="0"/>
          <w:numId w:val="9"/>
        </w:numPr>
        <w:tabs>
          <w:tab w:val="left" w:pos="372"/>
        </w:tabs>
        <w:ind w:right="161" w:firstLine="0"/>
        <w:jc w:val="both"/>
      </w:pPr>
      <w:r>
        <w:t>Lors de l’admission et à l’occasion de tout changement de situation familiale, il appartient aux parents divorcés ou séparés, de fournir au directeur la copie d’un extrait du jugement ou tout autre document relatif à une décision de justice fixant l’exercice de l’autorité parentale et la résidence habituelle de</w:t>
      </w:r>
      <w:r>
        <w:rPr>
          <w:spacing w:val="-4"/>
        </w:rPr>
        <w:t xml:space="preserve"> </w:t>
      </w:r>
      <w:r>
        <w:t>l’enfant.</w:t>
      </w:r>
    </w:p>
    <w:p w14:paraId="7455264B" w14:textId="77777777" w:rsidR="00EB3127" w:rsidRDefault="00C765D7">
      <w:pPr>
        <w:pStyle w:val="Paragraphedeliste"/>
        <w:numPr>
          <w:ilvl w:val="0"/>
          <w:numId w:val="9"/>
        </w:numPr>
        <w:tabs>
          <w:tab w:val="left" w:pos="356"/>
        </w:tabs>
        <w:ind w:right="164" w:firstLine="0"/>
        <w:jc w:val="both"/>
      </w:pPr>
      <w:r>
        <w:t>Par ailleurs, dans le cas où un parent est seul à être détenteur de l’autorité parentale, il doit le justifier auprès du directeur par un document</w:t>
      </w:r>
      <w:r>
        <w:rPr>
          <w:spacing w:val="-4"/>
        </w:rPr>
        <w:t xml:space="preserve"> </w:t>
      </w:r>
      <w:r>
        <w:t>officiel.</w:t>
      </w:r>
    </w:p>
    <w:p w14:paraId="01AAEFF4" w14:textId="77777777" w:rsidR="00EB3127" w:rsidRDefault="00C765D7">
      <w:pPr>
        <w:pStyle w:val="Paragraphedeliste"/>
        <w:numPr>
          <w:ilvl w:val="0"/>
          <w:numId w:val="9"/>
        </w:numPr>
        <w:tabs>
          <w:tab w:val="left" w:pos="398"/>
        </w:tabs>
        <w:spacing w:before="1"/>
        <w:ind w:right="161" w:firstLine="0"/>
        <w:jc w:val="both"/>
      </w:pPr>
      <w:r>
        <w:t>Il appartient aux parents séparés de se manifester auprès de l’école pour recevoir les documents de suivi de la scolarité de leur</w:t>
      </w:r>
      <w:r>
        <w:rPr>
          <w:spacing w:val="-6"/>
        </w:rPr>
        <w:t xml:space="preserve"> </w:t>
      </w:r>
      <w:r>
        <w:t>enfant.</w:t>
      </w:r>
    </w:p>
    <w:p w14:paraId="15C41BEA" w14:textId="77777777" w:rsidR="00EB3127" w:rsidRDefault="00EB3127">
      <w:pPr>
        <w:pStyle w:val="Corpsdetexte"/>
        <w:rPr>
          <w:sz w:val="14"/>
        </w:rPr>
      </w:pPr>
    </w:p>
    <w:p w14:paraId="1F6FA34C" w14:textId="77777777" w:rsidR="00EB3127" w:rsidRDefault="00C765D7">
      <w:pPr>
        <w:pStyle w:val="Titre1"/>
        <w:tabs>
          <w:tab w:val="left" w:pos="9319"/>
        </w:tabs>
        <w:spacing w:before="93"/>
        <w:jc w:val="left"/>
      </w:pPr>
      <w:r>
        <w:rPr>
          <w:spacing w:val="-32"/>
          <w:w w:val="99"/>
          <w:shd w:val="clear" w:color="auto" w:fill="BEBEBE"/>
        </w:rPr>
        <w:t xml:space="preserve"> </w:t>
      </w:r>
      <w:r>
        <w:rPr>
          <w:shd w:val="clear" w:color="auto" w:fill="BEBEBE"/>
        </w:rPr>
        <w:t>FRÉQUENTATION ET OBLIGATION</w:t>
      </w:r>
      <w:r>
        <w:rPr>
          <w:spacing w:val="-11"/>
          <w:shd w:val="clear" w:color="auto" w:fill="BEBEBE"/>
        </w:rPr>
        <w:t xml:space="preserve"> </w:t>
      </w:r>
      <w:r>
        <w:rPr>
          <w:shd w:val="clear" w:color="auto" w:fill="BEBEBE"/>
        </w:rPr>
        <w:t>SCOLAIRES</w:t>
      </w:r>
      <w:r>
        <w:rPr>
          <w:shd w:val="clear" w:color="auto" w:fill="BEBEBE"/>
        </w:rPr>
        <w:tab/>
      </w:r>
    </w:p>
    <w:p w14:paraId="18D86970" w14:textId="77777777" w:rsidR="00EB3127" w:rsidRDefault="00EB3127">
      <w:pPr>
        <w:pStyle w:val="Corpsdetexte"/>
        <w:spacing w:before="10"/>
        <w:rPr>
          <w:b/>
          <w:sz w:val="21"/>
        </w:rPr>
      </w:pPr>
    </w:p>
    <w:p w14:paraId="4151A476" w14:textId="77777777" w:rsidR="00EB3127" w:rsidRDefault="00C765D7">
      <w:pPr>
        <w:pStyle w:val="Titre2"/>
        <w:jc w:val="left"/>
      </w:pPr>
      <w:r>
        <w:t>Fréquentation</w:t>
      </w:r>
    </w:p>
    <w:p w14:paraId="741F143D" w14:textId="77777777" w:rsidR="00EB3127" w:rsidRDefault="00C765D7">
      <w:pPr>
        <w:pStyle w:val="Paragraphedeliste"/>
        <w:numPr>
          <w:ilvl w:val="0"/>
          <w:numId w:val="9"/>
        </w:numPr>
        <w:tabs>
          <w:tab w:val="left" w:pos="352"/>
        </w:tabs>
        <w:ind w:left="351" w:hanging="135"/>
      </w:pPr>
      <w:r>
        <w:t>La fréquentation régulière de l'école, maternelle ou élémentaire, est</w:t>
      </w:r>
      <w:r>
        <w:rPr>
          <w:spacing w:val="-7"/>
        </w:rPr>
        <w:t xml:space="preserve"> </w:t>
      </w:r>
      <w:r>
        <w:t>obligatoire.</w:t>
      </w:r>
    </w:p>
    <w:p w14:paraId="67584C0A" w14:textId="77777777" w:rsidR="00EB3127" w:rsidRDefault="00EB3127">
      <w:pPr>
        <w:pStyle w:val="Corpsdetexte"/>
        <w:spacing w:before="4"/>
        <w:rPr>
          <w:sz w:val="24"/>
        </w:rPr>
      </w:pPr>
    </w:p>
    <w:p w14:paraId="4169FA6B" w14:textId="77777777" w:rsidR="00EB3127" w:rsidRDefault="00C765D7">
      <w:pPr>
        <w:pStyle w:val="Corpsdetexte"/>
        <w:ind w:left="217"/>
        <w:jc w:val="both"/>
      </w:pPr>
      <w:r>
        <w:rPr>
          <w:u w:val="single"/>
        </w:rPr>
        <w:t>Dispositions générales</w:t>
      </w:r>
    </w:p>
    <w:p w14:paraId="19B8AC19" w14:textId="77777777" w:rsidR="00EB3127" w:rsidRDefault="00C765D7">
      <w:pPr>
        <w:pStyle w:val="Corpsdetexte"/>
        <w:spacing w:before="1"/>
        <w:ind w:left="217" w:right="153"/>
        <w:jc w:val="both"/>
      </w:pPr>
      <w:r>
        <w:t>Les obligations des élèves, définies par l'</w:t>
      </w:r>
      <w:hyperlink r:id="rId17">
        <w:r>
          <w:t>article L. 511-1</w:t>
        </w:r>
      </w:hyperlink>
      <w:r>
        <w:t xml:space="preserve"> du code de l'Education incluent l'assiduité. Les parents ou responsables légaux de l'élève sont fortement impliqués dans le respect de cette obligation. S'il revient au maire de contrôler le respect de l'obligation de l'instruction, il appartient au directeur d'école de contrôler le respect de l'obligation d'assiduité liée à l'inscription à l'école (conformément à l'</w:t>
      </w:r>
      <w:hyperlink r:id="rId18">
        <w:r>
          <w:t xml:space="preserve">article R. 131-6 </w:t>
        </w:r>
      </w:hyperlink>
      <w:r>
        <w:t>du code de l'Education).</w:t>
      </w:r>
    </w:p>
    <w:p w14:paraId="5CAEEAA9" w14:textId="77777777" w:rsidR="00EB3127" w:rsidRDefault="00C765D7">
      <w:pPr>
        <w:pStyle w:val="Corpsdetexte"/>
        <w:ind w:left="217" w:right="153"/>
        <w:jc w:val="both"/>
      </w:pPr>
      <w:r>
        <w:t>En application de l'</w:t>
      </w:r>
      <w:hyperlink r:id="rId19">
        <w:r>
          <w:t xml:space="preserve">article R. 131-5 </w:t>
        </w:r>
      </w:hyperlink>
      <w:r>
        <w:t xml:space="preserve">du code de l'Education, le maître de chaque classe tient un </w:t>
      </w:r>
      <w:proofErr w:type="gramStart"/>
      <w:r>
        <w:t>registre</w:t>
      </w:r>
      <w:proofErr w:type="gramEnd"/>
      <w:r>
        <w:t xml:space="preserve"> d'appel sur lequel il inscrit les élèves absents. Au début de chaque demi-journée, l'enseignant ou toute personne responsable d'une activité organisée pendant le temps scolaire procède à l'appel des élèves.</w:t>
      </w:r>
    </w:p>
    <w:p w14:paraId="3D6D3C59" w14:textId="77777777" w:rsidR="00EB3127" w:rsidRDefault="00C765D7">
      <w:pPr>
        <w:pStyle w:val="Corpsdetexte"/>
        <w:ind w:left="217" w:right="155"/>
        <w:jc w:val="both"/>
      </w:pPr>
      <w:r>
        <w:t>En application de l'</w:t>
      </w:r>
      <w:hyperlink r:id="rId20">
        <w:r>
          <w:t>article L. 131-8</w:t>
        </w:r>
      </w:hyperlink>
      <w:r>
        <w:t xml:space="preserve"> du code de l'Education, lorsqu'un enfant manque momentanément la classe, les parents ou les personnes responsables doivent, sans délai, faire connaître au directeur d'école les motifs de cette absence ; celui-ci vérifie la légitimité du motif invoqué au regard des indications de ce même article. Les seuls motifs réputés légitimes sont les suivants : maladie de l'enfant, maladie transmissible ou contagieuse d'un membre de la famille, réunion solennelle de famille, empêchement résultant de la difficulté accidentelle des communications, absence temporaire des personnes responsables lorsque les enfants les suivent. Les autres motifs sont appréciés par l'autorité de l'État compétente en matière</w:t>
      </w:r>
      <w:r>
        <w:rPr>
          <w:spacing w:val="-1"/>
        </w:rPr>
        <w:t xml:space="preserve"> </w:t>
      </w:r>
      <w:r>
        <w:t>d'éducation.</w:t>
      </w:r>
    </w:p>
    <w:p w14:paraId="22B0EBD7" w14:textId="77777777" w:rsidR="00EB3127" w:rsidRDefault="00C765D7">
      <w:pPr>
        <w:pStyle w:val="Corpsdetexte"/>
        <w:ind w:left="217" w:right="156"/>
        <w:jc w:val="both"/>
      </w:pPr>
      <w:r>
        <w:t>En cas de doute sérieux sur la légitimité d'un motif, le directeur d'école demande aux personnes responsables de l'élève de formuler une demande d'autorisation d'absence, qu'il transmet à l’IA-DSDEN sous couvert de l'inspecteur de l'éducation nationale de la circonscription (IEN). Dès qu'un enseignant ou une personne responsable d'une activité scolaire constate une absence non annoncée, il en informe le directeur d'école qui prend contact immédiatement avec les personnes responsables de l'élève afin qu'elles en fassent connaître les motifs.</w:t>
      </w:r>
    </w:p>
    <w:p w14:paraId="785451D9" w14:textId="77777777" w:rsidR="00EB3127" w:rsidRDefault="00EB3127">
      <w:pPr>
        <w:pStyle w:val="Corpsdetexte"/>
        <w:spacing w:before="4"/>
        <w:rPr>
          <w:sz w:val="24"/>
        </w:rPr>
      </w:pPr>
    </w:p>
    <w:p w14:paraId="55D4DB41" w14:textId="77777777" w:rsidR="00EB3127" w:rsidRDefault="00C765D7">
      <w:pPr>
        <w:pStyle w:val="Corpsdetexte"/>
        <w:ind w:left="217"/>
        <w:jc w:val="both"/>
      </w:pPr>
      <w:r>
        <w:t>Les absences injustifiées feront l’objet d’une procédure de signalement.</w:t>
      </w:r>
    </w:p>
    <w:p w14:paraId="61EC3C54" w14:textId="77777777" w:rsidR="00EB3127" w:rsidRDefault="00EB3127">
      <w:pPr>
        <w:pStyle w:val="Corpsdetexte"/>
        <w:spacing w:before="11"/>
        <w:rPr>
          <w:sz w:val="21"/>
        </w:rPr>
      </w:pPr>
    </w:p>
    <w:p w14:paraId="3ED35C0D" w14:textId="77777777" w:rsidR="00EB3127" w:rsidRDefault="00C765D7">
      <w:pPr>
        <w:pStyle w:val="Titre2"/>
        <w:jc w:val="left"/>
      </w:pPr>
      <w:r>
        <w:t>Retards</w:t>
      </w:r>
    </w:p>
    <w:p w14:paraId="4D7F2A06" w14:textId="77777777" w:rsidR="00EB3127" w:rsidRDefault="00C765D7">
      <w:pPr>
        <w:pStyle w:val="Paragraphedeliste"/>
        <w:numPr>
          <w:ilvl w:val="0"/>
          <w:numId w:val="9"/>
        </w:numPr>
        <w:tabs>
          <w:tab w:val="left" w:pos="352"/>
        </w:tabs>
        <w:ind w:left="351" w:hanging="135"/>
      </w:pPr>
      <w:r>
        <w:t>Tout retard doit rester exceptionnel et devra être</w:t>
      </w:r>
      <w:r>
        <w:rPr>
          <w:spacing w:val="-4"/>
        </w:rPr>
        <w:t xml:space="preserve"> </w:t>
      </w:r>
      <w:r>
        <w:t>justifié.</w:t>
      </w:r>
    </w:p>
    <w:p w14:paraId="227C1713" w14:textId="77777777" w:rsidR="00EB3127" w:rsidRDefault="00C765D7">
      <w:pPr>
        <w:pStyle w:val="Corpsdetexte"/>
        <w:spacing w:before="1"/>
        <w:ind w:left="217"/>
      </w:pPr>
      <w:r>
        <w:t>Les parents sont garants du respect de l'obligation d'assiduité par leurs enfants ; ils doivent respecter et faire respecter les horaires de l'école.</w:t>
      </w:r>
    </w:p>
    <w:p w14:paraId="0D8E0727" w14:textId="77777777" w:rsidR="00EB3127" w:rsidRDefault="00EB3127">
      <w:pPr>
        <w:pStyle w:val="Corpsdetexte"/>
        <w:spacing w:before="10"/>
        <w:rPr>
          <w:sz w:val="21"/>
        </w:rPr>
      </w:pPr>
    </w:p>
    <w:p w14:paraId="1CB50F14" w14:textId="77777777" w:rsidR="00EB3127" w:rsidRDefault="00C765D7">
      <w:pPr>
        <w:pStyle w:val="Titre2"/>
      </w:pPr>
      <w:r>
        <w:t>Sorties pour raison médicale</w:t>
      </w:r>
    </w:p>
    <w:p w14:paraId="691036AC" w14:textId="77777777" w:rsidR="00EB3127" w:rsidRDefault="00C765D7">
      <w:pPr>
        <w:pStyle w:val="Paragraphedeliste"/>
        <w:numPr>
          <w:ilvl w:val="0"/>
          <w:numId w:val="9"/>
        </w:numPr>
        <w:tabs>
          <w:tab w:val="left" w:pos="358"/>
        </w:tabs>
        <w:spacing w:before="1"/>
        <w:ind w:right="162" w:firstLine="0"/>
      </w:pPr>
      <w:r>
        <w:t>Pendant le temps scolaire, l’enfant sera récupéré et conduit par une personne nommément désignée par écrit par les</w:t>
      </w:r>
      <w:r>
        <w:rPr>
          <w:spacing w:val="-3"/>
        </w:rPr>
        <w:t xml:space="preserve"> </w:t>
      </w:r>
      <w:r>
        <w:t>parents.</w:t>
      </w:r>
    </w:p>
    <w:p w14:paraId="2E0E5E78" w14:textId="77777777" w:rsidR="00EB3127" w:rsidRDefault="00EB3127">
      <w:pPr>
        <w:sectPr w:rsidR="00EB3127">
          <w:pgSz w:w="11910" w:h="16840"/>
          <w:pgMar w:top="1160" w:right="1260" w:bottom="960" w:left="1200" w:header="0" w:footer="771" w:gutter="0"/>
          <w:cols w:space="720"/>
        </w:sectPr>
      </w:pPr>
    </w:p>
    <w:p w14:paraId="784AF057" w14:textId="77777777" w:rsidR="00EB3127" w:rsidRDefault="00C765D7">
      <w:pPr>
        <w:pStyle w:val="Titre2"/>
        <w:spacing w:before="67"/>
      </w:pPr>
      <w:r>
        <w:lastRenderedPageBreak/>
        <w:t>Horaires de l’école</w:t>
      </w:r>
    </w:p>
    <w:p w14:paraId="6DF33622" w14:textId="77777777" w:rsidR="00EB3127" w:rsidRDefault="00C765D7">
      <w:pPr>
        <w:ind w:left="217" w:right="156"/>
        <w:jc w:val="both"/>
        <w:rPr>
          <w:i/>
        </w:rPr>
      </w:pPr>
      <w:r>
        <w:t xml:space="preserve">La durée hebdomadaire de la scolarité est fixée à 24 heures, sauf aménagement spécifique pour les élèves de petite section de maternelle. </w:t>
      </w:r>
      <w:r>
        <w:rPr>
          <w:i/>
        </w:rPr>
        <w:t>(Article 14 - L.131-8 - Loi n° 2019-791 du 26 juillet 2019 pour une école de la confiance).</w:t>
      </w:r>
    </w:p>
    <w:p w14:paraId="2670B25C" w14:textId="77777777" w:rsidR="00EB3127" w:rsidRDefault="00C765D7">
      <w:pPr>
        <w:pStyle w:val="Corpsdetexte"/>
        <w:spacing w:line="252" w:lineRule="exact"/>
        <w:ind w:left="217"/>
        <w:jc w:val="both"/>
      </w:pPr>
      <w:r>
        <w:t>Ces 24 heures d’enseignement sont organisées de la manière suivante :</w:t>
      </w:r>
    </w:p>
    <w:p w14:paraId="4C773E93" w14:textId="77777777" w:rsidR="00EB3127" w:rsidRDefault="00EB3127">
      <w:pPr>
        <w:pStyle w:val="Corpsdetexte"/>
        <w:spacing w:after="1"/>
      </w:pPr>
    </w:p>
    <w:tbl>
      <w:tblPr>
        <w:tblStyle w:val="TableNormal"/>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8"/>
        <w:gridCol w:w="4677"/>
      </w:tblGrid>
      <w:tr w:rsidR="00EB3127" w14:paraId="54A9AE2A" w14:textId="77777777">
        <w:trPr>
          <w:trHeight w:val="252"/>
        </w:trPr>
        <w:tc>
          <w:tcPr>
            <w:tcW w:w="2128" w:type="dxa"/>
          </w:tcPr>
          <w:p w14:paraId="15A86E5D" w14:textId="77777777" w:rsidR="00EB3127" w:rsidRDefault="00C765D7">
            <w:pPr>
              <w:pStyle w:val="TableParagraph"/>
              <w:spacing w:line="233" w:lineRule="exact"/>
              <w:ind w:right="449"/>
            </w:pPr>
            <w:r>
              <w:t>LUNDI</w:t>
            </w:r>
          </w:p>
        </w:tc>
        <w:tc>
          <w:tcPr>
            <w:tcW w:w="4677" w:type="dxa"/>
          </w:tcPr>
          <w:p w14:paraId="799E9AE8" w14:textId="77777777" w:rsidR="00EB3127" w:rsidRDefault="00C765D7">
            <w:pPr>
              <w:pStyle w:val="TableParagraph"/>
              <w:spacing w:before="46"/>
              <w:ind w:left="1308"/>
              <w:rPr>
                <w:sz w:val="15"/>
              </w:rPr>
            </w:pPr>
            <w:r>
              <w:rPr>
                <w:sz w:val="15"/>
              </w:rPr>
              <w:t>8h30-11h30 et 13h30-16h30</w:t>
            </w:r>
          </w:p>
        </w:tc>
      </w:tr>
      <w:tr w:rsidR="00EB3127" w14:paraId="5E2BE583" w14:textId="77777777">
        <w:trPr>
          <w:trHeight w:val="254"/>
        </w:trPr>
        <w:tc>
          <w:tcPr>
            <w:tcW w:w="2128" w:type="dxa"/>
          </w:tcPr>
          <w:p w14:paraId="0C8B7314" w14:textId="77777777" w:rsidR="00EB3127" w:rsidRDefault="00C765D7">
            <w:pPr>
              <w:pStyle w:val="TableParagraph"/>
              <w:spacing w:before="1" w:line="233" w:lineRule="exact"/>
              <w:ind w:right="448"/>
            </w:pPr>
            <w:r>
              <w:t>MARDI</w:t>
            </w:r>
          </w:p>
        </w:tc>
        <w:tc>
          <w:tcPr>
            <w:tcW w:w="4677" w:type="dxa"/>
          </w:tcPr>
          <w:p w14:paraId="5CCA765E" w14:textId="77777777" w:rsidR="00EB3127" w:rsidRDefault="00C765D7">
            <w:pPr>
              <w:pStyle w:val="TableParagraph"/>
              <w:spacing w:before="48"/>
              <w:ind w:left="1308"/>
              <w:rPr>
                <w:sz w:val="15"/>
              </w:rPr>
            </w:pPr>
            <w:r>
              <w:rPr>
                <w:sz w:val="15"/>
              </w:rPr>
              <w:t>8h30-11h30 et 13h30-16h30</w:t>
            </w:r>
          </w:p>
        </w:tc>
      </w:tr>
      <w:tr w:rsidR="00EB3127" w14:paraId="15174937" w14:textId="77777777">
        <w:trPr>
          <w:trHeight w:val="252"/>
        </w:trPr>
        <w:tc>
          <w:tcPr>
            <w:tcW w:w="2128" w:type="dxa"/>
          </w:tcPr>
          <w:p w14:paraId="5510CBF9" w14:textId="77777777" w:rsidR="00EB3127" w:rsidRDefault="00C765D7">
            <w:pPr>
              <w:pStyle w:val="TableParagraph"/>
              <w:spacing w:line="233" w:lineRule="exact"/>
              <w:ind w:right="449"/>
            </w:pPr>
            <w:r>
              <w:t>MERCREDI</w:t>
            </w:r>
          </w:p>
        </w:tc>
        <w:tc>
          <w:tcPr>
            <w:tcW w:w="4677" w:type="dxa"/>
          </w:tcPr>
          <w:p w14:paraId="006DF331" w14:textId="77777777" w:rsidR="00EB3127" w:rsidRDefault="00EB3127">
            <w:pPr>
              <w:pStyle w:val="TableParagraph"/>
              <w:ind w:left="0" w:right="0"/>
              <w:jc w:val="left"/>
              <w:rPr>
                <w:rFonts w:ascii="Times New Roman"/>
                <w:sz w:val="18"/>
              </w:rPr>
            </w:pPr>
          </w:p>
        </w:tc>
      </w:tr>
      <w:tr w:rsidR="00EB3127" w14:paraId="0F15A291" w14:textId="77777777">
        <w:trPr>
          <w:trHeight w:val="252"/>
        </w:trPr>
        <w:tc>
          <w:tcPr>
            <w:tcW w:w="2128" w:type="dxa"/>
          </w:tcPr>
          <w:p w14:paraId="39606F1D" w14:textId="77777777" w:rsidR="00EB3127" w:rsidRDefault="00C765D7">
            <w:pPr>
              <w:pStyle w:val="TableParagraph"/>
              <w:spacing w:line="233" w:lineRule="exact"/>
              <w:ind w:right="449"/>
            </w:pPr>
            <w:r>
              <w:t>JEUDI</w:t>
            </w:r>
          </w:p>
        </w:tc>
        <w:tc>
          <w:tcPr>
            <w:tcW w:w="4677" w:type="dxa"/>
          </w:tcPr>
          <w:p w14:paraId="4393905A" w14:textId="77777777" w:rsidR="00EB3127" w:rsidRDefault="00C765D7">
            <w:pPr>
              <w:pStyle w:val="TableParagraph"/>
              <w:spacing w:before="47"/>
              <w:ind w:left="1309"/>
              <w:rPr>
                <w:sz w:val="15"/>
              </w:rPr>
            </w:pPr>
            <w:r>
              <w:rPr>
                <w:sz w:val="15"/>
              </w:rPr>
              <w:t>8h30-11h30 et 13h30-16h30</w:t>
            </w:r>
          </w:p>
        </w:tc>
      </w:tr>
      <w:tr w:rsidR="00EB3127" w14:paraId="0BD2E988" w14:textId="77777777">
        <w:trPr>
          <w:trHeight w:val="252"/>
        </w:trPr>
        <w:tc>
          <w:tcPr>
            <w:tcW w:w="2128" w:type="dxa"/>
          </w:tcPr>
          <w:p w14:paraId="4C0A4E4C" w14:textId="77777777" w:rsidR="00EB3127" w:rsidRDefault="00C765D7">
            <w:pPr>
              <w:pStyle w:val="TableParagraph"/>
              <w:spacing w:line="233" w:lineRule="exact"/>
              <w:ind w:right="448"/>
            </w:pPr>
            <w:r>
              <w:t>VENDREDI</w:t>
            </w:r>
          </w:p>
        </w:tc>
        <w:tc>
          <w:tcPr>
            <w:tcW w:w="4677" w:type="dxa"/>
          </w:tcPr>
          <w:p w14:paraId="426A873C" w14:textId="77777777" w:rsidR="00EB3127" w:rsidRDefault="00C765D7">
            <w:pPr>
              <w:pStyle w:val="TableParagraph"/>
              <w:spacing w:before="42"/>
              <w:ind w:left="1309"/>
              <w:rPr>
                <w:sz w:val="16"/>
              </w:rPr>
            </w:pPr>
            <w:r>
              <w:rPr>
                <w:sz w:val="16"/>
              </w:rPr>
              <w:t>8h30-11h30 et 13h30-16h30</w:t>
            </w:r>
          </w:p>
        </w:tc>
      </w:tr>
    </w:tbl>
    <w:p w14:paraId="3555CCFD" w14:textId="77777777" w:rsidR="00EB3127" w:rsidRDefault="00EB3127">
      <w:pPr>
        <w:pStyle w:val="Corpsdetexte"/>
      </w:pPr>
    </w:p>
    <w:p w14:paraId="37A5E3CC" w14:textId="77777777" w:rsidR="00EB3127" w:rsidRDefault="00C765D7">
      <w:pPr>
        <w:pStyle w:val="Paragraphedeliste"/>
        <w:numPr>
          <w:ilvl w:val="0"/>
          <w:numId w:val="9"/>
        </w:numPr>
        <w:tabs>
          <w:tab w:val="left" w:pos="352"/>
        </w:tabs>
        <w:ind w:left="351" w:hanging="135"/>
        <w:jc w:val="both"/>
      </w:pPr>
      <w:r>
        <w:t>L'accueil des élèves s'effectue 10 minutes avant l'heure d'entrée le matin et</w:t>
      </w:r>
      <w:r>
        <w:rPr>
          <w:spacing w:val="-12"/>
        </w:rPr>
        <w:t xml:space="preserve"> </w:t>
      </w:r>
      <w:r>
        <w:t>l'après-midi.</w:t>
      </w:r>
    </w:p>
    <w:p w14:paraId="7220D36F" w14:textId="77777777" w:rsidR="00EB3127" w:rsidRDefault="00C765D7">
      <w:pPr>
        <w:ind w:left="217" w:right="159"/>
        <w:jc w:val="both"/>
      </w:pPr>
      <w:r>
        <w:rPr>
          <w:b/>
        </w:rPr>
        <w:t xml:space="preserve">- En application du plan Vigipirate, </w:t>
      </w:r>
      <w:r>
        <w:t>les portes sont fermées aux heures indiquées dans le présent règlement.</w:t>
      </w:r>
    </w:p>
    <w:p w14:paraId="705C50B8" w14:textId="77777777" w:rsidR="00EB3127" w:rsidRDefault="00EB3127">
      <w:pPr>
        <w:pStyle w:val="Corpsdetexte"/>
        <w:spacing w:before="11"/>
        <w:rPr>
          <w:sz w:val="13"/>
        </w:rPr>
      </w:pPr>
    </w:p>
    <w:p w14:paraId="20918560" w14:textId="77777777" w:rsidR="00EB3127" w:rsidRDefault="00C765D7">
      <w:pPr>
        <w:pStyle w:val="Titre1"/>
        <w:tabs>
          <w:tab w:val="left" w:pos="9319"/>
        </w:tabs>
        <w:spacing w:before="92"/>
      </w:pPr>
      <w:r>
        <w:rPr>
          <w:spacing w:val="-32"/>
          <w:w w:val="99"/>
          <w:shd w:val="clear" w:color="auto" w:fill="BEBEBE"/>
        </w:rPr>
        <w:t xml:space="preserve"> </w:t>
      </w:r>
      <w:r>
        <w:rPr>
          <w:shd w:val="clear" w:color="auto" w:fill="BEBEBE"/>
        </w:rPr>
        <w:t>VIE</w:t>
      </w:r>
      <w:r>
        <w:rPr>
          <w:spacing w:val="-4"/>
          <w:shd w:val="clear" w:color="auto" w:fill="BEBEBE"/>
        </w:rPr>
        <w:t xml:space="preserve"> </w:t>
      </w:r>
      <w:r>
        <w:rPr>
          <w:shd w:val="clear" w:color="auto" w:fill="BEBEBE"/>
        </w:rPr>
        <w:t>SCOLAIRE</w:t>
      </w:r>
      <w:r>
        <w:rPr>
          <w:shd w:val="clear" w:color="auto" w:fill="BEBEBE"/>
        </w:rPr>
        <w:tab/>
      </w:r>
    </w:p>
    <w:p w14:paraId="09B68853" w14:textId="77777777" w:rsidR="00EB3127" w:rsidRDefault="00EB3127">
      <w:pPr>
        <w:pStyle w:val="Corpsdetexte"/>
        <w:spacing w:before="4"/>
        <w:rPr>
          <w:b/>
          <w:sz w:val="24"/>
        </w:rPr>
      </w:pPr>
    </w:p>
    <w:p w14:paraId="3A988077" w14:textId="77777777" w:rsidR="00EB3127" w:rsidRDefault="00C765D7">
      <w:pPr>
        <w:pStyle w:val="Corpsdetexte"/>
        <w:ind w:left="217" w:right="155"/>
        <w:jc w:val="both"/>
      </w:pPr>
      <w:r>
        <w:t>La communauté éducative, définie par l'</w:t>
      </w:r>
      <w:hyperlink r:id="rId21">
        <w:r>
          <w:t xml:space="preserve">article L. 111-3 </w:t>
        </w:r>
      </w:hyperlink>
      <w:r>
        <w:t>du code de l'Education, rassemble, à l'école, les élèves et tous ceux qui, dans l'école ou en relation avec elle, participent à l'accomplissement de ses missions. Elle réunit les personnels de l'école, les parents d'élèves, les collectivités territoriales compétentes pour l'école ainsi que les acteurs institutionnels, économiques et sociaux associés au service public</w:t>
      </w:r>
      <w:r>
        <w:rPr>
          <w:spacing w:val="-8"/>
        </w:rPr>
        <w:t xml:space="preserve"> </w:t>
      </w:r>
      <w:r>
        <w:t>d'éducation.</w:t>
      </w:r>
    </w:p>
    <w:p w14:paraId="0785246F" w14:textId="77777777" w:rsidR="00EB3127" w:rsidRDefault="00C765D7">
      <w:pPr>
        <w:pStyle w:val="Corpsdetexte"/>
        <w:ind w:left="217" w:right="156"/>
        <w:jc w:val="both"/>
      </w:pPr>
      <w:r>
        <w:t>Tous les membres de cette communauté doivent, lors de leur participation à l'action de l'école, respecter le pluralisme des opinions et les principes de laïcité et neutralité (conformément à l'</w:t>
      </w:r>
      <w:hyperlink r:id="rId22">
        <w:r>
          <w:t xml:space="preserve">article L. 141-5-1 </w:t>
        </w:r>
      </w:hyperlink>
      <w:r>
        <w:t xml:space="preserve">du code de l'Education issu de la </w:t>
      </w:r>
      <w:hyperlink r:id="rId23">
        <w:r>
          <w:t>loi n° 2004-228 du 15</w:t>
        </w:r>
      </w:hyperlink>
      <w:r>
        <w:t xml:space="preserve"> </w:t>
      </w:r>
      <w:hyperlink r:id="rId24">
        <w:r>
          <w:t>mars 2004)</w:t>
        </w:r>
      </w:hyperlink>
      <w:r>
        <w:t xml:space="preserve"> ; ils doivent, en outre, faire preuve d'une totale discrétion sur toutes les informations individuelles auxquelles ils ont pu avoir accès dans le cadre de l'école. Le directeur d'école doit signaler les comportements inappropriés à l'inspecteur de l'éducation nationale chargé de la circonscription.</w:t>
      </w:r>
    </w:p>
    <w:p w14:paraId="19D36994" w14:textId="77777777" w:rsidR="00EB3127" w:rsidRDefault="00EB3127">
      <w:pPr>
        <w:pStyle w:val="Corpsdetexte"/>
      </w:pPr>
    </w:p>
    <w:p w14:paraId="5E860F88" w14:textId="77777777" w:rsidR="00EB3127" w:rsidRDefault="00C765D7">
      <w:pPr>
        <w:pStyle w:val="Titre2"/>
      </w:pPr>
      <w:r>
        <w:t>Droits et obligations de tous les membres de la communauté éducative :</w:t>
      </w:r>
    </w:p>
    <w:p w14:paraId="580EBA28" w14:textId="77777777" w:rsidR="00EB3127" w:rsidRDefault="00C765D7">
      <w:pPr>
        <w:spacing w:before="1"/>
        <w:ind w:left="4196"/>
        <w:jc w:val="both"/>
        <w:rPr>
          <w:b/>
        </w:rPr>
      </w:pPr>
      <w:r>
        <w:rPr>
          <w:b/>
        </w:rPr>
        <w:t>Les élèves</w:t>
      </w:r>
    </w:p>
    <w:p w14:paraId="480883FF" w14:textId="77777777" w:rsidR="00EB3127" w:rsidRDefault="00C765D7">
      <w:pPr>
        <w:pStyle w:val="Paragraphedeliste"/>
        <w:numPr>
          <w:ilvl w:val="0"/>
          <w:numId w:val="8"/>
        </w:numPr>
        <w:tabs>
          <w:tab w:val="left" w:pos="368"/>
        </w:tabs>
        <w:ind w:right="154" w:firstLine="0"/>
        <w:jc w:val="both"/>
      </w:pPr>
      <w:r>
        <w:rPr>
          <w:b/>
        </w:rPr>
        <w:t xml:space="preserve">Droits </w:t>
      </w:r>
      <w:r>
        <w:t xml:space="preserve">: en application des conventions internationales auxquelles la France a adhéré, les élèves ont droit à un accueil bienveillant et non discriminant. Ainsi, conformément à l'article 28 de la </w:t>
      </w:r>
      <w:hyperlink r:id="rId25">
        <w:r>
          <w:t>Convention relative aux droits de l'enfant du 20 novembre 1989</w:t>
        </w:r>
      </w:hyperlink>
      <w:r>
        <w:t xml:space="preserve"> ratifiée par la France le 7 août 1990, « Les États parties prennent toutes les mesures appropriées pour veiller à ce que la discipline scolaire soit appliquée d'une manière compatible avec la dignité de l'enfant en tant qu'être humain et conformément à la présente Convention ». En conséquence, tout châtiment corporel ou traitement humiliant est strictement</w:t>
      </w:r>
      <w:r>
        <w:rPr>
          <w:spacing w:val="-12"/>
        </w:rPr>
        <w:t xml:space="preserve"> </w:t>
      </w:r>
      <w:r>
        <w:t>interdit.</w:t>
      </w:r>
    </w:p>
    <w:p w14:paraId="09BCA3F5" w14:textId="77777777" w:rsidR="00EB3127" w:rsidRDefault="00C765D7">
      <w:pPr>
        <w:ind w:left="217" w:right="154"/>
        <w:jc w:val="both"/>
        <w:rPr>
          <w:i/>
        </w:rPr>
      </w:pPr>
      <w:r>
        <w:t xml:space="preserve">Les élèves doivent être préservés de tout propos ou comportement humiliant et respectés dans leur singularité. En outre, ils doivent bénéficier de garanties de protection contre toute violence physique ou morale, ces garanties s'appliquant non seulement aux relations à l'intérieur de l'école, mais aussi à l'usage d'Internet dans le cadre scolaire. </w:t>
      </w:r>
      <w:r>
        <w:rPr>
          <w:i/>
        </w:rPr>
        <w:t>(Article 5 - L. 511- 3-1- Loi n° 2019-791 du 26 juillet 2019 pour une école de la confiance).</w:t>
      </w:r>
    </w:p>
    <w:p w14:paraId="24EAAB13" w14:textId="77777777" w:rsidR="00EB3127" w:rsidRDefault="00C765D7">
      <w:pPr>
        <w:pStyle w:val="Paragraphedeliste"/>
        <w:numPr>
          <w:ilvl w:val="0"/>
          <w:numId w:val="8"/>
        </w:numPr>
        <w:tabs>
          <w:tab w:val="left" w:pos="376"/>
        </w:tabs>
        <w:ind w:right="157" w:firstLine="0"/>
        <w:jc w:val="both"/>
      </w:pPr>
      <w:r>
        <w:rPr>
          <w:b/>
        </w:rPr>
        <w:t xml:space="preserve">Obligations </w:t>
      </w:r>
      <w:r>
        <w:t>: chaque élève a l'obligation de n'user d'aucune violence et de respecter les règles de comportement et de civilité édictées par le règlement intérieur. Les élèves doivent, notamment, utiliser un langage approprié aux relations au sein d'une communauté éducative, respecter les locaux et le matériel mis à leur disposition, appliquer les règles d'hygiène et de sécurité qui leur ont été</w:t>
      </w:r>
      <w:r>
        <w:rPr>
          <w:spacing w:val="-4"/>
        </w:rPr>
        <w:t xml:space="preserve"> </w:t>
      </w:r>
      <w:r>
        <w:t>apprises.</w:t>
      </w:r>
    </w:p>
    <w:p w14:paraId="59B1ACCD" w14:textId="77777777" w:rsidR="00EB3127" w:rsidRDefault="00EB3127">
      <w:pPr>
        <w:pStyle w:val="Corpsdetexte"/>
        <w:spacing w:before="11"/>
        <w:rPr>
          <w:sz w:val="21"/>
        </w:rPr>
      </w:pPr>
    </w:p>
    <w:p w14:paraId="103F1775" w14:textId="77777777" w:rsidR="00EB3127" w:rsidRDefault="00C765D7">
      <w:pPr>
        <w:pStyle w:val="Titre1"/>
        <w:ind w:left="4135"/>
      </w:pPr>
      <w:r>
        <w:t>Les parents</w:t>
      </w:r>
    </w:p>
    <w:p w14:paraId="5F7394F4" w14:textId="77777777" w:rsidR="00EB3127" w:rsidRDefault="00C765D7">
      <w:pPr>
        <w:pStyle w:val="Paragraphedeliste"/>
        <w:numPr>
          <w:ilvl w:val="0"/>
          <w:numId w:val="8"/>
        </w:numPr>
        <w:tabs>
          <w:tab w:val="left" w:pos="368"/>
        </w:tabs>
        <w:ind w:right="154" w:firstLine="0"/>
        <w:jc w:val="both"/>
      </w:pPr>
      <w:r>
        <w:rPr>
          <w:b/>
        </w:rPr>
        <w:t xml:space="preserve">Droits </w:t>
      </w:r>
      <w:r>
        <w:t>: les parents sont représentés au conseil d'école et associés au fonctionnement de l'école dans les conditions définies par l'</w:t>
      </w:r>
      <w:hyperlink r:id="rId26">
        <w:r>
          <w:t>article L. 411-1</w:t>
        </w:r>
      </w:hyperlink>
      <w:r>
        <w:t xml:space="preserve"> du code de l'Education. Des échanges et des </w:t>
      </w:r>
      <w:hyperlink r:id="rId27">
        <w:r>
          <w:t>réunions régulières</w:t>
        </w:r>
      </w:hyperlink>
      <w:r>
        <w:t xml:space="preserve"> doivent être organisés par le directeur d'école et l'équipe pédagogique à leur attention selon des horaires compatibles avec les contraintes matérielles des parents. Ils ont le droit d'être informés des acquis et du</w:t>
      </w:r>
      <w:r>
        <w:rPr>
          <w:spacing w:val="-19"/>
        </w:rPr>
        <w:t xml:space="preserve"> </w:t>
      </w:r>
      <w:r>
        <w:t>comportement</w:t>
      </w:r>
    </w:p>
    <w:p w14:paraId="70265058" w14:textId="77777777" w:rsidR="00EB3127" w:rsidRDefault="00EB3127">
      <w:pPr>
        <w:jc w:val="both"/>
        <w:sectPr w:rsidR="00EB3127">
          <w:pgSz w:w="11910" w:h="16840"/>
          <w:pgMar w:top="1160" w:right="1260" w:bottom="960" w:left="1200" w:header="0" w:footer="771" w:gutter="0"/>
          <w:cols w:space="720"/>
        </w:sectPr>
      </w:pPr>
    </w:p>
    <w:p w14:paraId="08E53BE7" w14:textId="77777777" w:rsidR="00EB3127" w:rsidRDefault="00C765D7">
      <w:pPr>
        <w:pStyle w:val="Corpsdetexte"/>
        <w:spacing w:before="74"/>
        <w:ind w:left="217" w:right="162"/>
        <w:jc w:val="both"/>
      </w:pPr>
      <w:proofErr w:type="gramStart"/>
      <w:r>
        <w:lastRenderedPageBreak/>
        <w:t>scolaires</w:t>
      </w:r>
      <w:proofErr w:type="gramEnd"/>
      <w:r>
        <w:t xml:space="preserve"> de leur enfant. Ils ont la possibilité de se faire accompagner d'une tierce personne qui peut être un représentant de parent. Par ailleurs, dans chaque école, doit être prévu un espace à l'usage des parents d'élèves et de leurs délégués.</w:t>
      </w:r>
    </w:p>
    <w:p w14:paraId="5D37D12D" w14:textId="77777777" w:rsidR="00EB3127" w:rsidRDefault="00EB3127">
      <w:pPr>
        <w:pStyle w:val="Corpsdetexte"/>
        <w:spacing w:before="4"/>
        <w:rPr>
          <w:sz w:val="24"/>
        </w:rPr>
      </w:pPr>
    </w:p>
    <w:p w14:paraId="41609765" w14:textId="77777777" w:rsidR="00EB3127" w:rsidRDefault="00C765D7">
      <w:pPr>
        <w:pStyle w:val="Paragraphedeliste"/>
        <w:numPr>
          <w:ilvl w:val="0"/>
          <w:numId w:val="8"/>
        </w:numPr>
        <w:tabs>
          <w:tab w:val="left" w:pos="410"/>
        </w:tabs>
        <w:ind w:right="161" w:firstLine="0"/>
        <w:jc w:val="both"/>
      </w:pPr>
      <w:r>
        <w:rPr>
          <w:b/>
        </w:rPr>
        <w:t xml:space="preserve">Obligations </w:t>
      </w:r>
      <w:r>
        <w:t>: les parents sont garants du respect de l'obligation d'assiduité par leurs enfants ; ils doivent respecter et faire respecter les horaires de</w:t>
      </w:r>
      <w:r>
        <w:rPr>
          <w:spacing w:val="-10"/>
        </w:rPr>
        <w:t xml:space="preserve"> </w:t>
      </w:r>
      <w:r>
        <w:t>l'école.</w:t>
      </w:r>
    </w:p>
    <w:p w14:paraId="319CD4AF" w14:textId="77777777" w:rsidR="00EB3127" w:rsidRDefault="00C765D7">
      <w:pPr>
        <w:pStyle w:val="Corpsdetexte"/>
        <w:ind w:left="217" w:right="154"/>
        <w:jc w:val="both"/>
        <w:rPr>
          <w:i/>
        </w:rPr>
      </w:pPr>
      <w:r>
        <w:t>La participation des parents aux réunions et rencontres auxquelles les invitent le directeur d'école ou l'équipe pédagogique est un facteur essentiel pour la réussite des enfants. Il leur revient de faire respecter par leurs enfants le principe de laïcité, notamment en ce qui concerne les prescriptions de l'</w:t>
      </w:r>
      <w:hyperlink r:id="rId28">
        <w:r>
          <w:t>article L. 141-5-1</w:t>
        </w:r>
      </w:hyperlink>
      <w:r>
        <w:t xml:space="preserve"> du code de l'Education, et de s'engager dans le dialogue que leur directeur d'école leur propose en cas de difficulté. Dans toutes leurs relations avec les autres membres de la communauté éducative, ils doivent faire preuve de réserve et de respect des personnes et des fonctions. </w:t>
      </w:r>
      <w:r>
        <w:rPr>
          <w:i/>
        </w:rPr>
        <w:t>(Article 10 - L.141-5-2- Loi n° 2019-791 du 26 juillet 2019 pour une école de la</w:t>
      </w:r>
      <w:r>
        <w:rPr>
          <w:i/>
          <w:spacing w:val="-6"/>
        </w:rPr>
        <w:t xml:space="preserve"> </w:t>
      </w:r>
      <w:r>
        <w:rPr>
          <w:i/>
        </w:rPr>
        <w:t>confiance).</w:t>
      </w:r>
    </w:p>
    <w:p w14:paraId="689812FE" w14:textId="77777777" w:rsidR="00EB3127" w:rsidRDefault="00EB3127">
      <w:pPr>
        <w:pStyle w:val="Corpsdetexte"/>
        <w:spacing w:before="4"/>
        <w:rPr>
          <w:i/>
          <w:sz w:val="24"/>
        </w:rPr>
      </w:pPr>
    </w:p>
    <w:p w14:paraId="2D1D76D0" w14:textId="77777777" w:rsidR="00EB3127" w:rsidRDefault="00C765D7">
      <w:pPr>
        <w:pStyle w:val="Titre1"/>
        <w:ind w:left="2240"/>
      </w:pPr>
      <w:r>
        <w:t>Les personnels enseignants et non enseignants</w:t>
      </w:r>
    </w:p>
    <w:p w14:paraId="5E63C98D" w14:textId="77777777" w:rsidR="00EB3127" w:rsidRDefault="00C765D7">
      <w:pPr>
        <w:pStyle w:val="Paragraphedeliste"/>
        <w:numPr>
          <w:ilvl w:val="0"/>
          <w:numId w:val="8"/>
        </w:numPr>
        <w:tabs>
          <w:tab w:val="left" w:pos="363"/>
        </w:tabs>
        <w:ind w:right="157" w:firstLine="0"/>
        <w:jc w:val="both"/>
      </w:pPr>
      <w:r>
        <w:rPr>
          <w:b/>
        </w:rPr>
        <w:t xml:space="preserve">Droits </w:t>
      </w:r>
      <w:r>
        <w:t>: tous les personnels de l'école ont droit au respect de leur statut et de leur mission par tous les autres membres de la communauté éducative ; les membres de l'enseignement public bénéficient de la protection prévue par l'</w:t>
      </w:r>
      <w:hyperlink r:id="rId29">
        <w:r>
          <w:t xml:space="preserve">article L. 911-4 </w:t>
        </w:r>
      </w:hyperlink>
      <w:r>
        <w:t>du code de</w:t>
      </w:r>
      <w:r>
        <w:rPr>
          <w:spacing w:val="-14"/>
        </w:rPr>
        <w:t xml:space="preserve"> </w:t>
      </w:r>
      <w:r>
        <w:t>l'Education.</w:t>
      </w:r>
    </w:p>
    <w:p w14:paraId="353804B5" w14:textId="77777777" w:rsidR="00EB3127" w:rsidRDefault="00C765D7">
      <w:pPr>
        <w:pStyle w:val="Paragraphedeliste"/>
        <w:numPr>
          <w:ilvl w:val="0"/>
          <w:numId w:val="8"/>
        </w:numPr>
        <w:tabs>
          <w:tab w:val="left" w:pos="432"/>
        </w:tabs>
        <w:spacing w:before="1"/>
        <w:ind w:right="156" w:firstLine="0"/>
        <w:jc w:val="both"/>
      </w:pPr>
      <w:r>
        <w:rPr>
          <w:b/>
        </w:rPr>
        <w:t xml:space="preserve">Obligations </w:t>
      </w:r>
      <w:r>
        <w:t>: tous les personnels enseignants ont l'obligation, dans le cadre de la communauté éducative, de respecter les personnes et leurs convictions, de faire preuve de réserve dans leurs propos. Ils s'interdisent tout comportement, geste ou parole, qui traduirait du mépris à l'égard des élèves ou de leur famille, qui serait discriminatoire ou susceptible de heurter leur</w:t>
      </w:r>
      <w:r>
        <w:rPr>
          <w:spacing w:val="-2"/>
        </w:rPr>
        <w:t xml:space="preserve"> </w:t>
      </w:r>
      <w:r>
        <w:t>sensibilité.</w:t>
      </w:r>
    </w:p>
    <w:p w14:paraId="41196F77" w14:textId="77777777" w:rsidR="00EB3127" w:rsidRDefault="00EB3127">
      <w:pPr>
        <w:pStyle w:val="Corpsdetexte"/>
        <w:spacing w:before="3"/>
        <w:rPr>
          <w:sz w:val="24"/>
        </w:rPr>
      </w:pPr>
    </w:p>
    <w:p w14:paraId="07D60EA9" w14:textId="77777777" w:rsidR="00EB3127" w:rsidRDefault="00C765D7">
      <w:pPr>
        <w:pStyle w:val="Corpsdetexte"/>
        <w:ind w:left="217" w:right="154"/>
        <w:jc w:val="both"/>
        <w:rPr>
          <w:i/>
        </w:rPr>
      </w:pPr>
      <w:r>
        <w:t xml:space="preserve">Toute personne extérieure intervenant dans une école pendant le temps scolaire doit respecter les principes fondamentaux du service public d'éducation, en particulier les principes de laïcité et de neutralité (conformément notamment à la </w:t>
      </w:r>
      <w:hyperlink r:id="rId30">
        <w:r>
          <w:t>circulaire n°2001-053 du</w:t>
        </w:r>
      </w:hyperlink>
      <w:r>
        <w:t xml:space="preserve"> </w:t>
      </w:r>
      <w:hyperlink r:id="rId31">
        <w:r>
          <w:t>28 mars 2001</w:t>
        </w:r>
      </w:hyperlink>
      <w:r>
        <w:t xml:space="preserve">). Elle doit respecter les personnels, adopter une attitude bienveillante à l'égard des élèves, s'abstenir de tout propos ou comportement qui pourrait choquer, et faire preuve d'une absolue réserve concernant les observations ou informations qu'elle aurait pu recueillir lors de son intervention dans l'école. </w:t>
      </w:r>
      <w:r>
        <w:rPr>
          <w:i/>
        </w:rPr>
        <w:t>(Article 10 - L.141-5-2- Loi n° 2019-791 du 26 juillet 2019 pour une école de la confiance).</w:t>
      </w:r>
    </w:p>
    <w:p w14:paraId="39FD287C" w14:textId="77777777" w:rsidR="00EB3127" w:rsidRDefault="00C765D7">
      <w:pPr>
        <w:pStyle w:val="Corpsdetexte"/>
        <w:spacing w:before="1"/>
        <w:ind w:left="217" w:right="162"/>
        <w:jc w:val="both"/>
      </w:pPr>
      <w:r>
        <w:t>Le directeur d'école veillera à ce que toute personne extérieure à l'école et intervenant auprès des élèves offre toutes les garanties requises par ces principes ; il pourra mettre fin sans préavis à toute intervention qui ne les respecterait pas.</w:t>
      </w:r>
    </w:p>
    <w:p w14:paraId="4006F4A3" w14:textId="77777777" w:rsidR="00EB3127" w:rsidRDefault="00EB3127">
      <w:pPr>
        <w:pStyle w:val="Corpsdetexte"/>
        <w:spacing w:before="3"/>
        <w:rPr>
          <w:sz w:val="24"/>
        </w:rPr>
      </w:pPr>
    </w:p>
    <w:p w14:paraId="65E3F804" w14:textId="77777777" w:rsidR="00EB3127" w:rsidRDefault="00C765D7">
      <w:pPr>
        <w:ind w:left="217" w:right="154"/>
        <w:jc w:val="both"/>
        <w:rPr>
          <w:i/>
        </w:rPr>
      </w:pPr>
      <w:r>
        <w:t xml:space="preserve">Tout membre de la communauté éducative a le devoir d’être particulièrement vigilant afin de prévenir le harcèlement entre élèves. </w:t>
      </w:r>
      <w:r>
        <w:rPr>
          <w:i/>
        </w:rPr>
        <w:t>(Article 5 - L. 511-3-1- Loi n° 2019-791 du 26 juillet 2019 pour une école de la confiance).</w:t>
      </w:r>
    </w:p>
    <w:p w14:paraId="75AE9362" w14:textId="77777777" w:rsidR="00EB3127" w:rsidRDefault="00EB3127">
      <w:pPr>
        <w:pStyle w:val="Corpsdetexte"/>
        <w:spacing w:before="1"/>
        <w:rPr>
          <w:i/>
        </w:rPr>
      </w:pPr>
    </w:p>
    <w:p w14:paraId="4558FFF3" w14:textId="77777777" w:rsidR="00EB3127" w:rsidRDefault="00C765D7">
      <w:pPr>
        <w:pStyle w:val="Titre2"/>
      </w:pPr>
      <w:r>
        <w:t>Récompenses – Réprimandes - Sanctions</w:t>
      </w:r>
    </w:p>
    <w:p w14:paraId="025FF61B" w14:textId="77777777" w:rsidR="00EB3127" w:rsidRDefault="00C765D7">
      <w:pPr>
        <w:pStyle w:val="Corpsdetexte"/>
        <w:ind w:left="217" w:right="163"/>
        <w:jc w:val="both"/>
      </w:pPr>
      <w:r>
        <w:t>Le recours à ces mesures doit toujours avoir une visée éducative, ce qui suppose une adaptation à chaque situation.</w:t>
      </w:r>
    </w:p>
    <w:p w14:paraId="367121B5" w14:textId="77777777" w:rsidR="00EB3127" w:rsidRDefault="00EB3127">
      <w:pPr>
        <w:pStyle w:val="Corpsdetexte"/>
      </w:pPr>
    </w:p>
    <w:p w14:paraId="2D26E391" w14:textId="77777777" w:rsidR="00EB3127" w:rsidRDefault="00C765D7">
      <w:pPr>
        <w:pStyle w:val="Corpsdetexte"/>
        <w:ind w:left="217"/>
      </w:pPr>
      <w:r>
        <w:t xml:space="preserve">Ainsi, les manquements au règlement intérieur de l'école, et en particulier toute atteinte </w:t>
      </w:r>
      <w:proofErr w:type="gramStart"/>
      <w:r>
        <w:t>à  l'intégrité</w:t>
      </w:r>
      <w:proofErr w:type="gramEnd"/>
      <w:r>
        <w:t xml:space="preserve"> physique ou morale des autres élèves ou des enseignants, seront portés immédiatement à la connaissance des représentants légaux de l'enfant.</w:t>
      </w:r>
    </w:p>
    <w:p w14:paraId="47F4EEBE" w14:textId="77777777" w:rsidR="00EB3127" w:rsidRDefault="00C765D7">
      <w:pPr>
        <w:pStyle w:val="Corpsdetexte"/>
        <w:ind w:left="217"/>
      </w:pPr>
      <w:r>
        <w:t>Mais,</w:t>
      </w:r>
    </w:p>
    <w:p w14:paraId="1A77CA4A" w14:textId="77777777" w:rsidR="00EB3127" w:rsidRDefault="00C765D7">
      <w:pPr>
        <w:pStyle w:val="Paragraphedeliste"/>
        <w:numPr>
          <w:ilvl w:val="0"/>
          <w:numId w:val="8"/>
        </w:numPr>
        <w:tabs>
          <w:tab w:val="left" w:pos="371"/>
        </w:tabs>
        <w:ind w:right="156" w:firstLine="0"/>
      </w:pPr>
      <w:r>
        <w:t>Les réprimandes ne peuvent en aucun cas porter atteinte à l'intégrité morale ou physique d'un</w:t>
      </w:r>
      <w:r>
        <w:rPr>
          <w:spacing w:val="-2"/>
        </w:rPr>
        <w:t xml:space="preserve"> </w:t>
      </w:r>
      <w:r>
        <w:t>enfant.</w:t>
      </w:r>
    </w:p>
    <w:p w14:paraId="00983581" w14:textId="77777777" w:rsidR="00EB3127" w:rsidRDefault="00C765D7">
      <w:pPr>
        <w:pStyle w:val="Paragraphedeliste"/>
        <w:numPr>
          <w:ilvl w:val="0"/>
          <w:numId w:val="8"/>
        </w:numPr>
        <w:tabs>
          <w:tab w:val="left" w:pos="352"/>
        </w:tabs>
        <w:ind w:left="351" w:hanging="135"/>
      </w:pPr>
      <w:r>
        <w:t>Un élève ne peut pas être privé de la totalité de la récréation à titre de</w:t>
      </w:r>
      <w:r>
        <w:rPr>
          <w:spacing w:val="-17"/>
        </w:rPr>
        <w:t xml:space="preserve"> </w:t>
      </w:r>
      <w:r>
        <w:t>punition.</w:t>
      </w:r>
    </w:p>
    <w:p w14:paraId="6A494750" w14:textId="77777777" w:rsidR="00EB3127" w:rsidRDefault="00EB3127">
      <w:pPr>
        <w:pStyle w:val="Corpsdetexte"/>
      </w:pPr>
    </w:p>
    <w:p w14:paraId="1841C3C6" w14:textId="77777777" w:rsidR="00EB3127" w:rsidRDefault="00C765D7">
      <w:pPr>
        <w:pStyle w:val="Corpsdetexte"/>
        <w:ind w:left="217" w:right="159"/>
        <w:jc w:val="both"/>
      </w:pPr>
      <w:r>
        <w:t>Cependant, à l'école élémentaire, s'il apparaît que le comportement d'un élève ne s'améliore pas malgré la conciliation et la mise en œuvre des mesures décidées dans le cadre d’une équipe éducative, il peut être envisagé à titre exceptionnel que le directeur académique des services de l'Education Nationale demande au maire de procéder à la radiation de l'élève de l'école et à sa réinscription dans une autre école de la même commune.</w:t>
      </w:r>
    </w:p>
    <w:p w14:paraId="2E003D9A" w14:textId="77777777" w:rsidR="00EB3127" w:rsidRDefault="00EB3127">
      <w:pPr>
        <w:jc w:val="both"/>
        <w:sectPr w:rsidR="00EB3127">
          <w:pgSz w:w="11910" w:h="16840"/>
          <w:pgMar w:top="900" w:right="1260" w:bottom="960" w:left="1200" w:header="0" w:footer="771" w:gutter="0"/>
          <w:cols w:space="720"/>
        </w:sectPr>
      </w:pPr>
    </w:p>
    <w:p w14:paraId="5A47F909" w14:textId="27E6F1BB" w:rsidR="00EB3127" w:rsidRDefault="00A55513">
      <w:pPr>
        <w:pStyle w:val="Corpsdetexte"/>
        <w:ind w:left="104"/>
        <w:rPr>
          <w:sz w:val="20"/>
        </w:rPr>
      </w:pPr>
      <w:r>
        <w:rPr>
          <w:noProof/>
          <w:sz w:val="20"/>
        </w:rPr>
        <w:lastRenderedPageBreak/>
        <mc:AlternateContent>
          <mc:Choice Requires="wps">
            <w:drawing>
              <wp:inline distT="0" distB="0" distL="0" distR="0" wp14:anchorId="3CE2724B" wp14:editId="6851DF0D">
                <wp:extent cx="5850890" cy="727075"/>
                <wp:effectExtent l="8890" t="6350" r="7620" b="9525"/>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7270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123F3C" w14:textId="77777777" w:rsidR="00EB3127" w:rsidRDefault="00C765D7">
                            <w:pPr>
                              <w:ind w:left="103"/>
                              <w:rPr>
                                <w:b/>
                                <w:i/>
                              </w:rPr>
                            </w:pPr>
                            <w:r>
                              <w:rPr>
                                <w:b/>
                                <w:i/>
                                <w:color w:val="BFBFBF"/>
                              </w:rPr>
                              <w:t>Mesures spécifiques</w:t>
                            </w:r>
                          </w:p>
                        </w:txbxContent>
                      </wps:txbx>
                      <wps:bodyPr rot="0" vert="horz" wrap="square" lIns="0" tIns="0" rIns="0" bIns="0" anchor="t" anchorCtr="0" upright="1">
                        <a:noAutofit/>
                      </wps:bodyPr>
                    </wps:wsp>
                  </a:graphicData>
                </a:graphic>
              </wp:inline>
            </w:drawing>
          </mc:Choice>
          <mc:Fallback>
            <w:pict>
              <v:shapetype w14:anchorId="3CE2724B" id="_x0000_t202" coordsize="21600,21600" o:spt="202" path="m,l,21600r21600,l21600,xe">
                <v:stroke joinstyle="miter"/>
                <v:path gradientshapeok="t" o:connecttype="rect"/>
              </v:shapetype>
              <v:shape id="Text Box 30" o:spid="_x0000_s1026" type="#_x0000_t202" style="width:460.7pt;height: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" filled="f" strokeweight=".48pt">
                <v:textbox inset="0,0,0,0">
                  <w:txbxContent>
                    <w:p w14:paraId="3F123F3C" w14:textId="77777777" w:rsidR="00EB3127" w:rsidRDefault="00C765D7">
                      <w:pPr>
                        <w:ind w:left="103"/>
                        <w:rPr>
                          <w:b/>
                          <w:i/>
                        </w:rPr>
                      </w:pPr>
                      <w:r>
                        <w:rPr>
                          <w:b/>
                          <w:i/>
                          <w:color w:val="BFBFBF"/>
                        </w:rPr>
                        <w:t>Mesures spécifiques</w:t>
                      </w:r>
                    </w:p>
                  </w:txbxContent>
                </v:textbox>
                <w10:anchorlock/>
              </v:shape>
            </w:pict>
          </mc:Fallback>
        </mc:AlternateContent>
      </w:r>
    </w:p>
    <w:p w14:paraId="1629C209" w14:textId="77777777" w:rsidR="00EB3127" w:rsidRDefault="00EB3127">
      <w:pPr>
        <w:pStyle w:val="Corpsdetexte"/>
        <w:spacing w:before="7"/>
        <w:rPr>
          <w:sz w:val="10"/>
        </w:rPr>
      </w:pPr>
    </w:p>
    <w:p w14:paraId="5B059F18" w14:textId="313FA422" w:rsidR="00EB3127" w:rsidRDefault="00A55513">
      <w:pPr>
        <w:pStyle w:val="Titre2"/>
        <w:spacing w:before="92" w:line="252" w:lineRule="exact"/>
        <w:jc w:val="left"/>
      </w:pPr>
      <w:r>
        <w:rPr>
          <w:noProof/>
        </w:rPr>
        <mc:AlternateContent>
          <mc:Choice Requires="wps">
            <w:drawing>
              <wp:anchor distT="0" distB="0" distL="114300" distR="114300" simplePos="0" relativeHeight="487325696" behindDoc="1" locked="0" layoutInCell="1" allowOverlap="1" wp14:anchorId="1074F790" wp14:editId="02287197">
                <wp:simplePos x="0" y="0"/>
                <wp:positionH relativeFrom="page">
                  <wp:posOffset>843915</wp:posOffset>
                </wp:positionH>
                <wp:positionV relativeFrom="paragraph">
                  <wp:posOffset>-811530</wp:posOffset>
                </wp:positionV>
                <wp:extent cx="5826125" cy="685800"/>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1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D33A9" id="Rectangle 29" o:spid="_x0000_s1026" style="position:absolute;margin-left:66.45pt;margin-top:-63.9pt;width:458.75pt;height:54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" stroked="f">
                <w10:wrap anchorx="page"/>
              </v:rect>
            </w:pict>
          </mc:Fallback>
        </mc:AlternateContent>
      </w:r>
      <w:r w:rsidR="00C765D7">
        <w:t>Assurance</w:t>
      </w:r>
    </w:p>
    <w:p w14:paraId="01B55508" w14:textId="77777777" w:rsidR="00EB3127" w:rsidRDefault="00C765D7">
      <w:pPr>
        <w:pStyle w:val="Paragraphedeliste"/>
        <w:numPr>
          <w:ilvl w:val="0"/>
          <w:numId w:val="8"/>
        </w:numPr>
        <w:tabs>
          <w:tab w:val="left" w:pos="426"/>
        </w:tabs>
        <w:spacing w:line="252" w:lineRule="exact"/>
        <w:ind w:left="426" w:hanging="209"/>
      </w:pPr>
      <w:r>
        <w:t>La</w:t>
      </w:r>
      <w:r>
        <w:rPr>
          <w:spacing w:val="8"/>
        </w:rPr>
        <w:t xml:space="preserve"> </w:t>
      </w:r>
      <w:r>
        <w:t>souscription</w:t>
      </w:r>
      <w:r>
        <w:rPr>
          <w:spacing w:val="9"/>
        </w:rPr>
        <w:t xml:space="preserve"> </w:t>
      </w:r>
      <w:r>
        <w:t>d’une</w:t>
      </w:r>
      <w:r>
        <w:rPr>
          <w:spacing w:val="8"/>
        </w:rPr>
        <w:t xml:space="preserve"> </w:t>
      </w:r>
      <w:r>
        <w:t>assurance</w:t>
      </w:r>
      <w:r>
        <w:rPr>
          <w:spacing w:val="8"/>
        </w:rPr>
        <w:t xml:space="preserve"> </w:t>
      </w:r>
      <w:r>
        <w:t>responsabilité</w:t>
      </w:r>
      <w:r>
        <w:rPr>
          <w:spacing w:val="9"/>
        </w:rPr>
        <w:t xml:space="preserve"> </w:t>
      </w:r>
      <w:r>
        <w:t>civile</w:t>
      </w:r>
      <w:r>
        <w:rPr>
          <w:spacing w:val="8"/>
        </w:rPr>
        <w:t xml:space="preserve"> </w:t>
      </w:r>
      <w:r>
        <w:t>et</w:t>
      </w:r>
      <w:r>
        <w:rPr>
          <w:spacing w:val="8"/>
        </w:rPr>
        <w:t xml:space="preserve"> </w:t>
      </w:r>
      <w:r>
        <w:t>d’une</w:t>
      </w:r>
      <w:r>
        <w:rPr>
          <w:spacing w:val="9"/>
        </w:rPr>
        <w:t xml:space="preserve"> </w:t>
      </w:r>
      <w:r>
        <w:t>assurance</w:t>
      </w:r>
      <w:r>
        <w:rPr>
          <w:spacing w:val="9"/>
        </w:rPr>
        <w:t xml:space="preserve"> </w:t>
      </w:r>
      <w:r>
        <w:t>individuelle</w:t>
      </w:r>
    </w:p>
    <w:p w14:paraId="248BCA4E" w14:textId="77777777" w:rsidR="00EB3127" w:rsidRDefault="00C765D7">
      <w:pPr>
        <w:pStyle w:val="Corpsdetexte"/>
        <w:spacing w:before="1"/>
        <w:ind w:left="217" w:right="191"/>
      </w:pPr>
      <w:r>
        <w:t xml:space="preserve">« </w:t>
      </w:r>
      <w:proofErr w:type="gramStart"/>
      <w:r>
        <w:t>accidents</w:t>
      </w:r>
      <w:proofErr w:type="gramEnd"/>
      <w:r>
        <w:t xml:space="preserve"> corporels » n’est exigible que lorsque la sortie scolaire revêt un caractère facultatif.</w:t>
      </w:r>
    </w:p>
    <w:p w14:paraId="21DCE73C" w14:textId="77777777" w:rsidR="00EB3127" w:rsidRDefault="00EB3127">
      <w:pPr>
        <w:pStyle w:val="Corpsdetexte"/>
        <w:rPr>
          <w:sz w:val="20"/>
        </w:rPr>
      </w:pPr>
    </w:p>
    <w:p w14:paraId="329FAB8F" w14:textId="77777777" w:rsidR="00EB3127" w:rsidRDefault="00EB3127">
      <w:pPr>
        <w:pStyle w:val="Corpsdetexte"/>
        <w:rPr>
          <w:sz w:val="16"/>
        </w:rPr>
      </w:pPr>
    </w:p>
    <w:p w14:paraId="328560B8" w14:textId="77777777" w:rsidR="00EB3127" w:rsidRDefault="00C765D7">
      <w:pPr>
        <w:pStyle w:val="Titre1"/>
        <w:tabs>
          <w:tab w:val="left" w:pos="9319"/>
        </w:tabs>
        <w:spacing w:before="93"/>
        <w:jc w:val="left"/>
      </w:pPr>
      <w:r>
        <w:rPr>
          <w:spacing w:val="-32"/>
          <w:w w:val="99"/>
          <w:shd w:val="clear" w:color="auto" w:fill="BEBEBE"/>
        </w:rPr>
        <w:t xml:space="preserve"> </w:t>
      </w:r>
      <w:r>
        <w:rPr>
          <w:shd w:val="clear" w:color="auto" w:fill="BEBEBE"/>
        </w:rPr>
        <w:t>HYGIENE ET</w:t>
      </w:r>
      <w:r>
        <w:rPr>
          <w:spacing w:val="-4"/>
          <w:shd w:val="clear" w:color="auto" w:fill="BEBEBE"/>
        </w:rPr>
        <w:t xml:space="preserve"> </w:t>
      </w:r>
      <w:r>
        <w:rPr>
          <w:shd w:val="clear" w:color="auto" w:fill="BEBEBE"/>
        </w:rPr>
        <w:t>SANTE</w:t>
      </w:r>
      <w:r>
        <w:rPr>
          <w:shd w:val="clear" w:color="auto" w:fill="BEBEBE"/>
        </w:rPr>
        <w:tab/>
      </w:r>
    </w:p>
    <w:p w14:paraId="41DC4F88" w14:textId="77777777" w:rsidR="00EB3127" w:rsidRDefault="00EB3127">
      <w:pPr>
        <w:pStyle w:val="Corpsdetexte"/>
        <w:spacing w:before="10"/>
        <w:rPr>
          <w:b/>
          <w:sz w:val="21"/>
        </w:rPr>
      </w:pPr>
    </w:p>
    <w:p w14:paraId="3BE3E255" w14:textId="77777777" w:rsidR="00EB3127" w:rsidRDefault="00C765D7">
      <w:pPr>
        <w:pStyle w:val="Titre2"/>
        <w:jc w:val="left"/>
      </w:pPr>
      <w:r>
        <w:t>Hygiène et santé</w:t>
      </w:r>
    </w:p>
    <w:p w14:paraId="306EAD1F" w14:textId="77777777" w:rsidR="00EB3127" w:rsidRDefault="00C765D7">
      <w:pPr>
        <w:pStyle w:val="Paragraphedeliste"/>
        <w:numPr>
          <w:ilvl w:val="0"/>
          <w:numId w:val="8"/>
        </w:numPr>
        <w:tabs>
          <w:tab w:val="left" w:pos="387"/>
        </w:tabs>
        <w:spacing w:before="1"/>
        <w:ind w:right="161" w:firstLine="0"/>
      </w:pPr>
      <w:r>
        <w:t>Tout enfant doit se présenter à l’école dans une tenue correcte, propre et adaptée à la saison.</w:t>
      </w:r>
    </w:p>
    <w:p w14:paraId="20F45ABA" w14:textId="77777777" w:rsidR="00EB3127" w:rsidRDefault="00C765D7">
      <w:pPr>
        <w:pStyle w:val="Paragraphedeliste"/>
        <w:numPr>
          <w:ilvl w:val="0"/>
          <w:numId w:val="8"/>
        </w:numPr>
        <w:tabs>
          <w:tab w:val="left" w:pos="352"/>
        </w:tabs>
        <w:spacing w:line="252" w:lineRule="exact"/>
        <w:ind w:left="351" w:hanging="135"/>
      </w:pPr>
      <w:r>
        <w:t>Il est strictement interdit de fumer dans l’enceinte de</w:t>
      </w:r>
      <w:r>
        <w:rPr>
          <w:spacing w:val="-7"/>
        </w:rPr>
        <w:t xml:space="preserve"> </w:t>
      </w:r>
      <w:r>
        <w:t>l’école.</w:t>
      </w:r>
    </w:p>
    <w:p w14:paraId="59494A97" w14:textId="77777777" w:rsidR="00EB3127" w:rsidRDefault="00C765D7">
      <w:pPr>
        <w:pStyle w:val="Paragraphedeliste"/>
        <w:numPr>
          <w:ilvl w:val="0"/>
          <w:numId w:val="8"/>
        </w:numPr>
        <w:tabs>
          <w:tab w:val="left" w:pos="356"/>
        </w:tabs>
        <w:ind w:right="164" w:firstLine="0"/>
      </w:pPr>
      <w:r>
        <w:t>Les animaux domestiques sont interdits dans l’enceinte de l’école y compris s’ils sont tenus en laisse ou dans les</w:t>
      </w:r>
      <w:r>
        <w:rPr>
          <w:spacing w:val="-3"/>
        </w:rPr>
        <w:t xml:space="preserve"> </w:t>
      </w:r>
      <w:r>
        <w:t>bras.</w:t>
      </w:r>
    </w:p>
    <w:p w14:paraId="6BBF6575" w14:textId="77777777" w:rsidR="00EB3127" w:rsidRDefault="00C765D7">
      <w:pPr>
        <w:pStyle w:val="Paragraphedeliste"/>
        <w:numPr>
          <w:ilvl w:val="0"/>
          <w:numId w:val="8"/>
        </w:numPr>
        <w:tabs>
          <w:tab w:val="left" w:pos="371"/>
        </w:tabs>
        <w:ind w:right="156" w:firstLine="0"/>
        <w:jc w:val="both"/>
      </w:pPr>
      <w:r>
        <w:t>Aucun médicament ne sera distribué, sauf cas exceptionnel. Seuls les enfants atteints de maladies chroniques pourront bénéficier de l’administration de médicaments pendant le temps scolaire. Les modalités en seront définies dans le cadre d’un projet d’accueil individualisé</w:t>
      </w:r>
      <w:r>
        <w:rPr>
          <w:spacing w:val="-2"/>
        </w:rPr>
        <w:t xml:space="preserve"> </w:t>
      </w:r>
      <w:r>
        <w:t>(P.A.I).</w:t>
      </w:r>
    </w:p>
    <w:p w14:paraId="28A43B35" w14:textId="77777777" w:rsidR="00EB3127" w:rsidRDefault="00EB3127">
      <w:pPr>
        <w:pStyle w:val="Corpsdetexte"/>
      </w:pPr>
    </w:p>
    <w:p w14:paraId="3F8023EA" w14:textId="77777777" w:rsidR="00EB3127" w:rsidRDefault="00C765D7">
      <w:pPr>
        <w:pStyle w:val="Titre2"/>
      </w:pPr>
      <w:r>
        <w:t>Accidents scolaires</w:t>
      </w:r>
    </w:p>
    <w:p w14:paraId="31EEA2AC" w14:textId="77777777" w:rsidR="00EB3127" w:rsidRDefault="00C765D7">
      <w:pPr>
        <w:pStyle w:val="Paragraphedeliste"/>
        <w:numPr>
          <w:ilvl w:val="0"/>
          <w:numId w:val="8"/>
        </w:numPr>
        <w:tabs>
          <w:tab w:val="left" w:pos="376"/>
        </w:tabs>
        <w:ind w:right="162" w:firstLine="0"/>
      </w:pPr>
      <w:r>
        <w:t>En cas d’accident pendant le temps scolaire, la procédure en vigueur est d’appeler le 15 puis les</w:t>
      </w:r>
      <w:r>
        <w:rPr>
          <w:spacing w:val="-2"/>
        </w:rPr>
        <w:t xml:space="preserve"> </w:t>
      </w:r>
      <w:r>
        <w:t>parents.</w:t>
      </w:r>
    </w:p>
    <w:p w14:paraId="2AE37215" w14:textId="77777777" w:rsidR="00EB3127" w:rsidRDefault="00EB3127">
      <w:pPr>
        <w:pStyle w:val="Corpsdetexte"/>
        <w:spacing w:before="11"/>
        <w:rPr>
          <w:sz w:val="21"/>
        </w:rPr>
      </w:pPr>
    </w:p>
    <w:p w14:paraId="729C620C" w14:textId="77777777" w:rsidR="00EB3127" w:rsidRDefault="00C765D7">
      <w:pPr>
        <w:pStyle w:val="Titre2"/>
      </w:pPr>
      <w:r>
        <w:t>Matériels et objets interdits</w:t>
      </w:r>
    </w:p>
    <w:p w14:paraId="746A5F11" w14:textId="77777777" w:rsidR="00EB3127" w:rsidRDefault="00C765D7">
      <w:pPr>
        <w:pStyle w:val="Corpsdetexte"/>
        <w:ind w:left="217" w:right="166"/>
        <w:jc w:val="both"/>
      </w:pPr>
      <w:r>
        <w:t>Une liste de matériels ou objets dont l’introduction à l’école est prohibée, est arrêtée par le règlement intérieur de l’école (circulaire n°2014-088 du 09 juillet 2014) :</w:t>
      </w:r>
    </w:p>
    <w:p w14:paraId="2FCE00FE" w14:textId="72EE8375" w:rsidR="00EB3127" w:rsidRDefault="00A55513">
      <w:pPr>
        <w:pStyle w:val="Corpsdetexte"/>
        <w:spacing w:before="8"/>
        <w:rPr>
          <w:sz w:val="18"/>
        </w:rPr>
      </w:pPr>
      <w:r>
        <w:rPr>
          <w:noProof/>
        </w:rPr>
        <mc:AlternateContent>
          <mc:Choice Requires="wpg">
            <w:drawing>
              <wp:anchor distT="0" distB="0" distL="0" distR="0" simplePos="0" relativeHeight="487592960" behindDoc="1" locked="0" layoutInCell="1" allowOverlap="1" wp14:anchorId="724A1285" wp14:editId="460FF3E2">
                <wp:simplePos x="0" y="0"/>
                <wp:positionH relativeFrom="page">
                  <wp:posOffset>828675</wp:posOffset>
                </wp:positionH>
                <wp:positionV relativeFrom="paragraph">
                  <wp:posOffset>158750</wp:posOffset>
                </wp:positionV>
                <wp:extent cx="5856605" cy="2328545"/>
                <wp:effectExtent l="0" t="0" r="0" b="0"/>
                <wp:wrapTopAndBottom/>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6605" cy="2328545"/>
                          <a:chOff x="1304" y="254"/>
                          <a:chExt cx="9223" cy="3667"/>
                        </a:xfrm>
                      </wpg:grpSpPr>
                      <wps:wsp>
                        <wps:cNvPr id="19" name="Freeform 28"/>
                        <wps:cNvSpPr>
                          <a:spLocks/>
                        </wps:cNvSpPr>
                        <wps:spPr bwMode="auto">
                          <a:xfrm>
                            <a:off x="1304" y="254"/>
                            <a:ext cx="9223" cy="3667"/>
                          </a:xfrm>
                          <a:custGeom>
                            <a:avLst/>
                            <a:gdLst>
                              <a:gd name="T0" fmla="+- 0 10527 1304"/>
                              <a:gd name="T1" fmla="*/ T0 w 9223"/>
                              <a:gd name="T2" fmla="+- 0 254 254"/>
                              <a:gd name="T3" fmla="*/ 254 h 3667"/>
                              <a:gd name="T4" fmla="+- 0 10518 1304"/>
                              <a:gd name="T5" fmla="*/ T4 w 9223"/>
                              <a:gd name="T6" fmla="+- 0 254 254"/>
                              <a:gd name="T7" fmla="*/ 254 h 3667"/>
                              <a:gd name="T8" fmla="+- 0 10518 1304"/>
                              <a:gd name="T9" fmla="*/ T8 w 9223"/>
                              <a:gd name="T10" fmla="+- 0 264 254"/>
                              <a:gd name="T11" fmla="*/ 264 h 3667"/>
                              <a:gd name="T12" fmla="+- 0 10518 1304"/>
                              <a:gd name="T13" fmla="*/ T12 w 9223"/>
                              <a:gd name="T14" fmla="+- 0 3911 254"/>
                              <a:gd name="T15" fmla="*/ 3911 h 3667"/>
                              <a:gd name="T16" fmla="+- 0 1314 1304"/>
                              <a:gd name="T17" fmla="*/ T16 w 9223"/>
                              <a:gd name="T18" fmla="+- 0 3911 254"/>
                              <a:gd name="T19" fmla="*/ 3911 h 3667"/>
                              <a:gd name="T20" fmla="+- 0 1314 1304"/>
                              <a:gd name="T21" fmla="*/ T20 w 9223"/>
                              <a:gd name="T22" fmla="+- 0 264 254"/>
                              <a:gd name="T23" fmla="*/ 264 h 3667"/>
                              <a:gd name="T24" fmla="+- 0 10518 1304"/>
                              <a:gd name="T25" fmla="*/ T24 w 9223"/>
                              <a:gd name="T26" fmla="+- 0 264 254"/>
                              <a:gd name="T27" fmla="*/ 264 h 3667"/>
                              <a:gd name="T28" fmla="+- 0 10518 1304"/>
                              <a:gd name="T29" fmla="*/ T28 w 9223"/>
                              <a:gd name="T30" fmla="+- 0 254 254"/>
                              <a:gd name="T31" fmla="*/ 254 h 3667"/>
                              <a:gd name="T32" fmla="+- 0 1314 1304"/>
                              <a:gd name="T33" fmla="*/ T32 w 9223"/>
                              <a:gd name="T34" fmla="+- 0 254 254"/>
                              <a:gd name="T35" fmla="*/ 254 h 3667"/>
                              <a:gd name="T36" fmla="+- 0 1304 1304"/>
                              <a:gd name="T37" fmla="*/ T36 w 9223"/>
                              <a:gd name="T38" fmla="+- 0 254 254"/>
                              <a:gd name="T39" fmla="*/ 254 h 3667"/>
                              <a:gd name="T40" fmla="+- 0 1304 1304"/>
                              <a:gd name="T41" fmla="*/ T40 w 9223"/>
                              <a:gd name="T42" fmla="+- 0 3921 254"/>
                              <a:gd name="T43" fmla="*/ 3921 h 3667"/>
                              <a:gd name="T44" fmla="+- 0 1314 1304"/>
                              <a:gd name="T45" fmla="*/ T44 w 9223"/>
                              <a:gd name="T46" fmla="+- 0 3921 254"/>
                              <a:gd name="T47" fmla="*/ 3921 h 3667"/>
                              <a:gd name="T48" fmla="+- 0 10518 1304"/>
                              <a:gd name="T49" fmla="*/ T48 w 9223"/>
                              <a:gd name="T50" fmla="+- 0 3921 254"/>
                              <a:gd name="T51" fmla="*/ 3921 h 3667"/>
                              <a:gd name="T52" fmla="+- 0 10527 1304"/>
                              <a:gd name="T53" fmla="*/ T52 w 9223"/>
                              <a:gd name="T54" fmla="+- 0 3921 254"/>
                              <a:gd name="T55" fmla="*/ 3921 h 3667"/>
                              <a:gd name="T56" fmla="+- 0 10527 1304"/>
                              <a:gd name="T57" fmla="*/ T56 w 9223"/>
                              <a:gd name="T58" fmla="+- 0 254 254"/>
                              <a:gd name="T59" fmla="*/ 254 h 3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23" h="3667">
                                <a:moveTo>
                                  <a:pt x="9223" y="0"/>
                                </a:moveTo>
                                <a:lnTo>
                                  <a:pt x="9214" y="0"/>
                                </a:lnTo>
                                <a:lnTo>
                                  <a:pt x="9214" y="10"/>
                                </a:lnTo>
                                <a:lnTo>
                                  <a:pt x="9214" y="3657"/>
                                </a:lnTo>
                                <a:lnTo>
                                  <a:pt x="10" y="3657"/>
                                </a:lnTo>
                                <a:lnTo>
                                  <a:pt x="10" y="10"/>
                                </a:lnTo>
                                <a:lnTo>
                                  <a:pt x="9214" y="10"/>
                                </a:lnTo>
                                <a:lnTo>
                                  <a:pt x="9214" y="0"/>
                                </a:lnTo>
                                <a:lnTo>
                                  <a:pt x="10" y="0"/>
                                </a:lnTo>
                                <a:lnTo>
                                  <a:pt x="0" y="0"/>
                                </a:lnTo>
                                <a:lnTo>
                                  <a:pt x="0" y="3667"/>
                                </a:lnTo>
                                <a:lnTo>
                                  <a:pt x="10" y="3667"/>
                                </a:lnTo>
                                <a:lnTo>
                                  <a:pt x="9214" y="3667"/>
                                </a:lnTo>
                                <a:lnTo>
                                  <a:pt x="9223" y="3667"/>
                                </a:lnTo>
                                <a:lnTo>
                                  <a:pt x="9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20"/>
                        <wps:cNvSpPr txBox="1">
                          <a:spLocks noChangeArrowheads="1"/>
                        </wps:cNvSpPr>
                        <wps:spPr bwMode="auto">
                          <a:xfrm>
                            <a:off x="1394" y="389"/>
                            <a:ext cx="9060" cy="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E8DCA" w14:textId="1E144AD8" w:rsidR="00EB3127" w:rsidRDefault="00677CC2">
                              <w:pPr>
                                <w:spacing w:line="268" w:lineRule="exact"/>
                                <w:rPr>
                                  <w:iCs/>
                                  <w:sz w:val="24"/>
                                </w:rPr>
                              </w:pPr>
                              <w:r>
                                <w:rPr>
                                  <w:iCs/>
                                  <w:sz w:val="24"/>
                                </w:rPr>
                                <w:t>Mesures spécifiques :</w:t>
                              </w:r>
                            </w:p>
                            <w:p w14:paraId="0B881597" w14:textId="38B7B63F" w:rsidR="00677CC2" w:rsidRDefault="00677CC2">
                              <w:pPr>
                                <w:spacing w:line="268" w:lineRule="exact"/>
                                <w:rPr>
                                  <w:iCs/>
                                  <w:sz w:val="24"/>
                                </w:rPr>
                              </w:pPr>
                              <w:r>
                                <w:rPr>
                                  <w:iCs/>
                                  <w:sz w:val="24"/>
                                </w:rPr>
                                <w:t>- Nous demandons aux parents de ne pas laisser leurs enfants amener des objets de valeur à l’école.</w:t>
                              </w:r>
                            </w:p>
                            <w:p w14:paraId="7AD76D25" w14:textId="2F3AD1D7" w:rsidR="00677CC2" w:rsidRDefault="00677CC2">
                              <w:pPr>
                                <w:spacing w:line="268" w:lineRule="exact"/>
                                <w:rPr>
                                  <w:iCs/>
                                  <w:sz w:val="24"/>
                                </w:rPr>
                              </w:pPr>
                              <w:r>
                                <w:rPr>
                                  <w:iCs/>
                                  <w:sz w:val="24"/>
                                </w:rPr>
                                <w:t>L’équipe pédagogique dégage toute responsabilité en cas de perte ou de détérioration d’objets personnels.</w:t>
                              </w:r>
                            </w:p>
                            <w:p w14:paraId="7E90EC70" w14:textId="7E0EFD67" w:rsidR="00677CC2" w:rsidRDefault="00677CC2">
                              <w:pPr>
                                <w:spacing w:line="268" w:lineRule="exact"/>
                                <w:rPr>
                                  <w:iCs/>
                                  <w:sz w:val="24"/>
                                </w:rPr>
                              </w:pPr>
                              <w:r>
                                <w:rPr>
                                  <w:iCs/>
                                  <w:sz w:val="24"/>
                                </w:rPr>
                                <w:t>- Tout objet de ce type pourra être confisqué. Les parents seront alors tenus de venir le chercher auprès de la directrice.</w:t>
                              </w:r>
                            </w:p>
                            <w:p w14:paraId="677476D3" w14:textId="25E5C74E" w:rsidR="00677CC2" w:rsidRPr="00733940" w:rsidRDefault="00677CC2">
                              <w:pPr>
                                <w:spacing w:line="268" w:lineRule="exact"/>
                                <w:rPr>
                                  <w:iCs/>
                                  <w:sz w:val="24"/>
                                </w:rPr>
                              </w:pPr>
                              <w:r w:rsidRPr="00733940">
                                <w:rPr>
                                  <w:iCs/>
                                  <w:sz w:val="24"/>
                                </w:rPr>
                                <w:t>- Tout jeu à caractère dangereux est strictement interdit. Les armes (jouet) ou tout objet qui s’y apparente sont interdits.</w:t>
                              </w:r>
                            </w:p>
                            <w:p w14:paraId="201C4764" w14:textId="3A2AE447" w:rsidR="00677CC2" w:rsidRPr="00733940" w:rsidRDefault="00677CC2">
                              <w:pPr>
                                <w:spacing w:line="268" w:lineRule="exact"/>
                                <w:rPr>
                                  <w:iCs/>
                                  <w:sz w:val="24"/>
                                </w:rPr>
                              </w:pPr>
                              <w:r w:rsidRPr="00733940">
                                <w:rPr>
                                  <w:iCs/>
                                  <w:sz w:val="24"/>
                                </w:rPr>
                                <w:t>- L’écharpe est interdite en maternelle et élémentaire.</w:t>
                              </w:r>
                            </w:p>
                            <w:p w14:paraId="1A844D70" w14:textId="7EBF7B3A" w:rsidR="00C67566" w:rsidRDefault="00C67566">
                              <w:pPr>
                                <w:spacing w:line="268" w:lineRule="exact"/>
                                <w:rPr>
                                  <w:iCs/>
                                  <w:sz w:val="24"/>
                                </w:rPr>
                              </w:pPr>
                              <w:r w:rsidRPr="00733940">
                                <w:rPr>
                                  <w:iCs/>
                                  <w:sz w:val="24"/>
                                </w:rPr>
                                <w:t>- L’usage du téléphone portable est interdit dans l’enceinte de l’école.</w:t>
                              </w:r>
                            </w:p>
                            <w:p w14:paraId="12E74AB2" w14:textId="0024AE6F" w:rsidR="00B6573F" w:rsidRPr="00733940" w:rsidRDefault="00B6573F">
                              <w:pPr>
                                <w:spacing w:line="268" w:lineRule="exact"/>
                                <w:rPr>
                                  <w:iCs/>
                                  <w:sz w:val="24"/>
                                </w:rPr>
                              </w:pPr>
                              <w:r>
                                <w:rPr>
                                  <w:iCs/>
                                  <w:sz w:val="24"/>
                                </w:rPr>
                                <w:t>- Les élèves doivent descendre de leur vélo ou de leur trottinette lorsqu’ils sont dans l’enceinte de l’école.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A1285" id="Group 17" o:spid="_x0000_s1027" style="position:absolute;margin-left:65.25pt;margin-top:12.5pt;width:461.15pt;height:183.35pt;z-index:-15723520;mso-wrap-distance-left:0;mso-wrap-distance-right:0;mso-position-horizontal-relative:page;mso-position-vertical-relative:text" coordorigin="1304,254" coordsize="9223,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">
                <v:shape id="Freeform 28" o:spid="_x0000_s1028" style="position:absolute;left:1304;top:254;width:9223;height:3667;visibility:visible;mso-wrap-style:square;v-text-anchor:top" coordsize="9223,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" path="m9223,r-9,l9214,10r,3647l10,3657,10,10r9204,l9214,,10,,,,,3667r10,l9214,3667r9,l9223,xe" fillcolor="black" stroked="f">
                  <v:path arrowok="t" o:connecttype="custom" o:connectlocs="9223,254;9214,254;9214,264;9214,3911;10,3911;10,264;9214,264;9214,254;10,254;0,254;0,3921;10,3921;9214,3921;9223,3921;9223,254" o:connectangles="0,0,0,0,0,0,0,0,0,0,0,0,0,0,0"/>
                </v:shape>
                <v:shape id="Text Box 20" o:spid="_x0000_s1029" type="#_x0000_t202" style="position:absolute;left:1394;top:389;width:906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5FE8DCA" w14:textId="1E144AD8" w:rsidR="00EB3127" w:rsidRDefault="00677CC2">
                        <w:pPr>
                          <w:spacing w:line="268" w:lineRule="exact"/>
                          <w:rPr>
                            <w:iCs/>
                            <w:sz w:val="24"/>
                          </w:rPr>
                        </w:pPr>
                        <w:r>
                          <w:rPr>
                            <w:iCs/>
                            <w:sz w:val="24"/>
                          </w:rPr>
                          <w:t>Mesures spécifiques :</w:t>
                        </w:r>
                      </w:p>
                      <w:p w14:paraId="0B881597" w14:textId="38B7B63F" w:rsidR="00677CC2" w:rsidRDefault="00677CC2">
                        <w:pPr>
                          <w:spacing w:line="268" w:lineRule="exact"/>
                          <w:rPr>
                            <w:iCs/>
                            <w:sz w:val="24"/>
                          </w:rPr>
                        </w:pPr>
                        <w:r>
                          <w:rPr>
                            <w:iCs/>
                            <w:sz w:val="24"/>
                          </w:rPr>
                          <w:t>- Nous demandons aux parents de ne pas laisser leurs enfants amener des objets de valeur à l’école.</w:t>
                        </w:r>
                      </w:p>
                      <w:p w14:paraId="7AD76D25" w14:textId="2F3AD1D7" w:rsidR="00677CC2" w:rsidRDefault="00677CC2">
                        <w:pPr>
                          <w:spacing w:line="268" w:lineRule="exact"/>
                          <w:rPr>
                            <w:iCs/>
                            <w:sz w:val="24"/>
                          </w:rPr>
                        </w:pPr>
                        <w:r>
                          <w:rPr>
                            <w:iCs/>
                            <w:sz w:val="24"/>
                          </w:rPr>
                          <w:t>L’équipe pédagogique dégage toute responsabilité en cas de perte ou de détérioration d’objets personnels.</w:t>
                        </w:r>
                      </w:p>
                      <w:p w14:paraId="7E90EC70" w14:textId="7E0EFD67" w:rsidR="00677CC2" w:rsidRDefault="00677CC2">
                        <w:pPr>
                          <w:spacing w:line="268" w:lineRule="exact"/>
                          <w:rPr>
                            <w:iCs/>
                            <w:sz w:val="24"/>
                          </w:rPr>
                        </w:pPr>
                        <w:r>
                          <w:rPr>
                            <w:iCs/>
                            <w:sz w:val="24"/>
                          </w:rPr>
                          <w:t>- Tout objet de ce type pourra être confisqué. Les parents seront alors tenus de venir le chercher auprès de la directrice.</w:t>
                        </w:r>
                      </w:p>
                      <w:p w14:paraId="677476D3" w14:textId="25E5C74E" w:rsidR="00677CC2" w:rsidRPr="00733940" w:rsidRDefault="00677CC2">
                        <w:pPr>
                          <w:spacing w:line="268" w:lineRule="exact"/>
                          <w:rPr>
                            <w:iCs/>
                            <w:sz w:val="24"/>
                          </w:rPr>
                        </w:pPr>
                        <w:r w:rsidRPr="00733940">
                          <w:rPr>
                            <w:iCs/>
                            <w:sz w:val="24"/>
                          </w:rPr>
                          <w:t>- Tout jeu à caractère dangereux est strictement interdit. Les armes (jouet) ou tout objet qui s’y apparente sont interdits.</w:t>
                        </w:r>
                      </w:p>
                      <w:p w14:paraId="201C4764" w14:textId="3A2AE447" w:rsidR="00677CC2" w:rsidRPr="00733940" w:rsidRDefault="00677CC2">
                        <w:pPr>
                          <w:spacing w:line="268" w:lineRule="exact"/>
                          <w:rPr>
                            <w:iCs/>
                            <w:sz w:val="24"/>
                          </w:rPr>
                        </w:pPr>
                        <w:r w:rsidRPr="00733940">
                          <w:rPr>
                            <w:iCs/>
                            <w:sz w:val="24"/>
                          </w:rPr>
                          <w:t>- L’écharpe est interdite en maternelle et élémentaire.</w:t>
                        </w:r>
                      </w:p>
                      <w:p w14:paraId="1A844D70" w14:textId="7EBF7B3A" w:rsidR="00C67566" w:rsidRDefault="00C67566">
                        <w:pPr>
                          <w:spacing w:line="268" w:lineRule="exact"/>
                          <w:rPr>
                            <w:iCs/>
                            <w:sz w:val="24"/>
                          </w:rPr>
                        </w:pPr>
                        <w:r w:rsidRPr="00733940">
                          <w:rPr>
                            <w:iCs/>
                            <w:sz w:val="24"/>
                          </w:rPr>
                          <w:t>- L’usage du téléphone portable est interdit dans l’enceinte de l’école.</w:t>
                        </w:r>
                      </w:p>
                      <w:p w14:paraId="12E74AB2" w14:textId="0024AE6F" w:rsidR="00B6573F" w:rsidRPr="00733940" w:rsidRDefault="00B6573F">
                        <w:pPr>
                          <w:spacing w:line="268" w:lineRule="exact"/>
                          <w:rPr>
                            <w:iCs/>
                            <w:sz w:val="24"/>
                          </w:rPr>
                        </w:pPr>
                        <w:r>
                          <w:rPr>
                            <w:iCs/>
                            <w:sz w:val="24"/>
                          </w:rPr>
                          <w:t>- Les élèves doivent descendre de leur vélo ou de leur trottinette lorsqu’ils sont dans l’enceinte de l’école.</w:t>
                        </w:r>
                      </w:p>
                    </w:txbxContent>
                  </v:textbox>
                </v:shape>
                <w10:wrap type="topAndBottom" anchorx="page"/>
              </v:group>
            </w:pict>
          </mc:Fallback>
        </mc:AlternateContent>
      </w:r>
    </w:p>
    <w:p w14:paraId="0D08E6D2" w14:textId="77777777" w:rsidR="00EB3127" w:rsidRDefault="00EB3127">
      <w:pPr>
        <w:pStyle w:val="Corpsdetexte"/>
        <w:spacing w:before="5"/>
        <w:rPr>
          <w:sz w:val="11"/>
        </w:rPr>
      </w:pPr>
    </w:p>
    <w:p w14:paraId="298BB1E6" w14:textId="77777777" w:rsidR="00EB3127" w:rsidRDefault="00C765D7">
      <w:pPr>
        <w:pStyle w:val="Titre1"/>
        <w:tabs>
          <w:tab w:val="left" w:pos="9319"/>
        </w:tabs>
        <w:spacing w:before="92"/>
      </w:pPr>
      <w:r>
        <w:rPr>
          <w:spacing w:val="-32"/>
          <w:w w:val="99"/>
          <w:shd w:val="clear" w:color="auto" w:fill="BEBEBE"/>
        </w:rPr>
        <w:t xml:space="preserve"> </w:t>
      </w:r>
      <w:r>
        <w:rPr>
          <w:shd w:val="clear" w:color="auto" w:fill="BEBEBE"/>
        </w:rPr>
        <w:t>SURVEILLANCE ET</w:t>
      </w:r>
      <w:r>
        <w:rPr>
          <w:spacing w:val="-4"/>
          <w:shd w:val="clear" w:color="auto" w:fill="BEBEBE"/>
        </w:rPr>
        <w:t xml:space="preserve"> </w:t>
      </w:r>
      <w:r>
        <w:rPr>
          <w:shd w:val="clear" w:color="auto" w:fill="BEBEBE"/>
        </w:rPr>
        <w:t>EDUCATION</w:t>
      </w:r>
      <w:r>
        <w:rPr>
          <w:shd w:val="clear" w:color="auto" w:fill="BEBEBE"/>
        </w:rPr>
        <w:tab/>
      </w:r>
    </w:p>
    <w:p w14:paraId="6F349374" w14:textId="77777777" w:rsidR="00EB3127" w:rsidRDefault="00EB3127">
      <w:pPr>
        <w:pStyle w:val="Corpsdetexte"/>
        <w:spacing w:before="1"/>
        <w:rPr>
          <w:b/>
        </w:rPr>
      </w:pPr>
    </w:p>
    <w:p w14:paraId="4F09AD3F" w14:textId="77777777" w:rsidR="00EB3127" w:rsidRDefault="00C765D7">
      <w:pPr>
        <w:pStyle w:val="Corpsdetexte"/>
        <w:ind w:left="217" w:right="157"/>
        <w:jc w:val="both"/>
      </w:pPr>
      <w:r>
        <w:t>L'entrée dans l'école et ses annexes pendant le temps scolaire n'est de droit que pour les personnes préposées par la loi à l'inspection, au contrôle ou à la visite des établissements d'enseignement scolaire.</w:t>
      </w:r>
    </w:p>
    <w:p w14:paraId="41481723" w14:textId="77777777" w:rsidR="00EB3127" w:rsidRDefault="00C765D7">
      <w:pPr>
        <w:pStyle w:val="Corpsdetexte"/>
        <w:ind w:left="217" w:right="161"/>
        <w:jc w:val="both"/>
      </w:pPr>
      <w:r>
        <w:t>L'accès des locaux scolaires aux personnes étrangères au service est soumis à l'autorisation du directeur d'école.</w:t>
      </w:r>
    </w:p>
    <w:p w14:paraId="05AC7DF9" w14:textId="77777777" w:rsidR="00EB3127" w:rsidRDefault="00C765D7">
      <w:pPr>
        <w:pStyle w:val="Corpsdetexte"/>
        <w:ind w:left="217" w:right="163"/>
        <w:jc w:val="both"/>
      </w:pPr>
      <w:r>
        <w:t>Par ailleurs l’application du plan Vigipirate restreint l’accès à l’école (fermeture des grilles), en dehors des autres mesures propres à chacun de ses niveaux</w:t>
      </w:r>
      <w:r>
        <w:rPr>
          <w:spacing w:val="-16"/>
        </w:rPr>
        <w:t xml:space="preserve"> </w:t>
      </w:r>
      <w:r>
        <w:t>d’activation.</w:t>
      </w:r>
    </w:p>
    <w:p w14:paraId="45696E48" w14:textId="77777777" w:rsidR="00EB3127" w:rsidRDefault="00EB3127">
      <w:pPr>
        <w:jc w:val="both"/>
        <w:sectPr w:rsidR="00EB3127">
          <w:pgSz w:w="11910" w:h="16840"/>
          <w:pgMar w:top="1240" w:right="1260" w:bottom="960" w:left="1200" w:header="0" w:footer="771" w:gutter="0"/>
          <w:cols w:space="720"/>
        </w:sectPr>
      </w:pPr>
    </w:p>
    <w:p w14:paraId="78B89C2A" w14:textId="77777777" w:rsidR="00EB3127" w:rsidRDefault="00C765D7">
      <w:pPr>
        <w:pStyle w:val="Titre2"/>
        <w:spacing w:before="67"/>
      </w:pPr>
      <w:r>
        <w:lastRenderedPageBreak/>
        <w:t>Accueil et remise des élèves aux familles</w:t>
      </w:r>
    </w:p>
    <w:p w14:paraId="5D4BF98F" w14:textId="77777777" w:rsidR="00EB3127" w:rsidRDefault="00C765D7">
      <w:pPr>
        <w:ind w:left="2368"/>
        <w:jc w:val="both"/>
        <w:rPr>
          <w:b/>
        </w:rPr>
      </w:pPr>
      <w:r>
        <w:rPr>
          <w:b/>
        </w:rPr>
        <w:t>Dispositions particulières à l'école maternelle</w:t>
      </w:r>
    </w:p>
    <w:p w14:paraId="46B1B7FE" w14:textId="77777777" w:rsidR="00EB3127" w:rsidRDefault="00C765D7">
      <w:pPr>
        <w:pStyle w:val="Corpsdetexte"/>
        <w:ind w:left="217" w:right="163"/>
        <w:jc w:val="both"/>
      </w:pPr>
      <w:r>
        <w:t>Dans les classes et sections maternelles, les enfants sont remis par la ou les personnes qui les accompagnent, soit au personnel enseignant chargé de la surveillance soit au personnel chargé de l'accueil.</w:t>
      </w:r>
    </w:p>
    <w:p w14:paraId="2AEC6B55" w14:textId="77777777" w:rsidR="00EB3127" w:rsidRDefault="00EB3127">
      <w:pPr>
        <w:pStyle w:val="Corpsdetexte"/>
        <w:spacing w:before="3"/>
        <w:rPr>
          <w:sz w:val="24"/>
        </w:rPr>
      </w:pPr>
    </w:p>
    <w:p w14:paraId="4ADE7079" w14:textId="77777777" w:rsidR="00EB3127" w:rsidRDefault="00C765D7">
      <w:pPr>
        <w:pStyle w:val="Corpsdetexte"/>
        <w:ind w:left="217" w:right="158"/>
        <w:jc w:val="both"/>
      </w:pPr>
      <w:r>
        <w:t>Les élèves sont repris, à la fin de chaque demi-journée, par la ou les personnes responsables légales ou par toute personne nommément désignée par écrit et présentée par elles au directeur d'école ou à l’enseignant, sauf s'ils sont pris en charge, à la demande des personnes responsables, par un service de garde, de restauration scolaire ou de transport ou par l'accueil périscolaire auquel l'élève est</w:t>
      </w:r>
      <w:r>
        <w:rPr>
          <w:spacing w:val="-4"/>
        </w:rPr>
        <w:t xml:space="preserve"> </w:t>
      </w:r>
      <w:r>
        <w:t>inscrit.</w:t>
      </w:r>
    </w:p>
    <w:p w14:paraId="528DAE91" w14:textId="77777777" w:rsidR="00EB3127" w:rsidRDefault="00EB3127">
      <w:pPr>
        <w:pStyle w:val="Corpsdetexte"/>
        <w:spacing w:before="1"/>
      </w:pPr>
    </w:p>
    <w:p w14:paraId="206EDE00" w14:textId="29BAA6C6" w:rsidR="00EB3127" w:rsidRDefault="00C765D7">
      <w:pPr>
        <w:pStyle w:val="Corpsdetexte"/>
        <w:ind w:left="217" w:right="153"/>
        <w:jc w:val="both"/>
      </w:pPr>
      <w:r>
        <w:t>En cas de négligence répétée des responsables légaux pour que leur enfant soit repris à la sortie de chaque classe aux heures fixées par le règlement intérieur, le directeur d'école leur rappelle qu'ils sont tenus de respecter les dispositions fixées par le règlement intérieur. Si la situation persiste, le directeur d'école engage un dialogue approfondi avec ceux-ci pour prendre en compte les causes des difficultés qu'ils peuvent rencontrer et les aider à les résoudre. La persistance de ces manquements et le bilan du dialogue conduit avec la famille peuvent l'amener à transmettre une information préoccupante au président du conseil départemental dans le cadre de la protection de l'enfance, selon les modalités prévues par les protocoles départementaux.</w:t>
      </w:r>
    </w:p>
    <w:p w14:paraId="789CD02B" w14:textId="32EB0472" w:rsidR="00C47047" w:rsidRDefault="00C47047">
      <w:pPr>
        <w:pStyle w:val="Corpsdetexte"/>
        <w:ind w:left="217" w:right="153"/>
        <w:jc w:val="both"/>
      </w:pPr>
    </w:p>
    <w:p w14:paraId="5FC4FC74" w14:textId="77777777" w:rsidR="00C47047" w:rsidRDefault="00C47047" w:rsidP="00C47047">
      <w:pPr>
        <w:pStyle w:val="Titre1"/>
        <w:spacing w:before="92"/>
        <w:ind w:left="2306"/>
      </w:pPr>
      <w:r>
        <w:rPr>
          <w:noProof/>
        </w:rPr>
        <mc:AlternateContent>
          <mc:Choice Requires="wps">
            <w:drawing>
              <wp:anchor distT="0" distB="0" distL="114300" distR="114300" simplePos="0" relativeHeight="487604224" behindDoc="1" locked="0" layoutInCell="1" allowOverlap="1" wp14:anchorId="181C117A" wp14:editId="07D74413">
                <wp:simplePos x="0" y="0"/>
                <wp:positionH relativeFrom="page">
                  <wp:posOffset>871220</wp:posOffset>
                </wp:positionH>
                <wp:positionV relativeFrom="paragraph">
                  <wp:posOffset>-755015</wp:posOffset>
                </wp:positionV>
                <wp:extent cx="5778500" cy="634365"/>
                <wp:effectExtent l="0" t="0" r="0" b="0"/>
                <wp:wrapNone/>
                <wp:docPr id="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CDEF" id="Rectangle 15" o:spid="_x0000_s1026" style="position:absolute;margin-left:68.6pt;margin-top:-59.45pt;width:455pt;height:49.95pt;z-index:-157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" stroked="f">
                <w10:wrap anchorx="page"/>
              </v:rect>
            </w:pict>
          </mc:Fallback>
        </mc:AlternateContent>
      </w:r>
      <w:r>
        <w:t>Dispositions particulières à l'école élémentaire</w:t>
      </w:r>
    </w:p>
    <w:p w14:paraId="2315E7C0" w14:textId="77777777" w:rsidR="00C47047" w:rsidRDefault="00C47047" w:rsidP="00C47047">
      <w:pPr>
        <w:pStyle w:val="Corpsdetexte"/>
        <w:ind w:left="217" w:right="156"/>
        <w:jc w:val="both"/>
      </w:pPr>
      <w:r>
        <w:t>À l'issue des classes du matin et de l'après-midi, la sortie des élèves s'effectue sous la surveillance d'un enseignant dans la limite de l'enceinte des locaux scolaires, sauf pour les élèves pris en charge, à la demande des personnes responsables, par un service de garde, de restauration scolaire ou de transport, ou par un dispositif d'accompagnement ou par l'accueil périscolaire auquel l'élève est inscrit.</w:t>
      </w:r>
    </w:p>
    <w:p w14:paraId="1A688306" w14:textId="77777777" w:rsidR="00C47047" w:rsidRDefault="00C47047" w:rsidP="00C47047">
      <w:pPr>
        <w:pStyle w:val="Corpsdetexte"/>
        <w:ind w:left="217" w:right="162"/>
        <w:jc w:val="both"/>
      </w:pPr>
      <w:r>
        <w:t>Au-delà de l'enceinte des locaux scolaires, les parents assument la responsabilité de leur enfant selon les modalités qu'ils choisissent.</w:t>
      </w:r>
    </w:p>
    <w:p w14:paraId="36774197" w14:textId="77777777" w:rsidR="00C47047" w:rsidRDefault="00C47047" w:rsidP="00C47047">
      <w:pPr>
        <w:pStyle w:val="Corpsdetexte"/>
        <w:rPr>
          <w:sz w:val="24"/>
        </w:rPr>
      </w:pPr>
    </w:p>
    <w:p w14:paraId="7D1668F2" w14:textId="77777777" w:rsidR="00C47047" w:rsidRDefault="00C47047">
      <w:pPr>
        <w:pStyle w:val="Corpsdetexte"/>
        <w:ind w:left="217" w:right="153"/>
        <w:jc w:val="both"/>
      </w:pPr>
    </w:p>
    <w:p w14:paraId="58475A00" w14:textId="2FB4F102" w:rsidR="00EB3127" w:rsidRDefault="00A55513">
      <w:pPr>
        <w:pStyle w:val="Corpsdetexte"/>
        <w:spacing w:before="8"/>
        <w:rPr>
          <w:sz w:val="18"/>
        </w:rPr>
      </w:pPr>
      <w:r>
        <w:rPr>
          <w:noProof/>
        </w:rPr>
        <mc:AlternateContent>
          <mc:Choice Requires="wps">
            <w:drawing>
              <wp:anchor distT="0" distB="0" distL="0" distR="0" simplePos="0" relativeHeight="487593984" behindDoc="1" locked="0" layoutInCell="1" allowOverlap="1" wp14:anchorId="1EB575E6" wp14:editId="24DFA4F4">
                <wp:simplePos x="0" y="0"/>
                <wp:positionH relativeFrom="page">
                  <wp:posOffset>828675</wp:posOffset>
                </wp:positionH>
                <wp:positionV relativeFrom="paragraph">
                  <wp:posOffset>162560</wp:posOffset>
                </wp:positionV>
                <wp:extent cx="5850890" cy="2152650"/>
                <wp:effectExtent l="0" t="0" r="16510" b="19050"/>
                <wp:wrapTopAndBottom/>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1526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9ABD52" w14:textId="77777777" w:rsidR="00C47047" w:rsidRPr="00C47047" w:rsidRDefault="00C47047" w:rsidP="00C47047">
                            <w:pPr>
                              <w:pStyle w:val="Corpsdetexte"/>
                              <w:tabs>
                                <w:tab w:val="left" w:pos="823"/>
                                <w:tab w:val="left" w:pos="824"/>
                              </w:tabs>
                              <w:spacing w:before="209"/>
                            </w:pPr>
                            <w:r w:rsidRPr="00C47047">
                              <w:t>Mesures spécifiques :</w:t>
                            </w:r>
                          </w:p>
                          <w:p w14:paraId="7A10D6B1" w14:textId="75E67163" w:rsidR="00C47047" w:rsidRPr="00733940" w:rsidRDefault="00C47047" w:rsidP="00C47047">
                            <w:pPr>
                              <w:pStyle w:val="Corpsdetexte"/>
                              <w:tabs>
                                <w:tab w:val="left" w:pos="823"/>
                                <w:tab w:val="left" w:pos="824"/>
                              </w:tabs>
                              <w:spacing w:before="209"/>
                            </w:pPr>
                            <w:r w:rsidRPr="00733940">
                              <w:t>Aucun élève de maternelle ne sera confié à une personne non désignée sur la liste des personnes autorisées. Dans le cas d’une personne non mentionnée, un courrier manuscrit sera adressé à l’école pour autoriser la personne.</w:t>
                            </w:r>
                          </w:p>
                          <w:p w14:paraId="2498EB90" w14:textId="08220E48" w:rsidR="00C47047" w:rsidRPr="00733940" w:rsidRDefault="00C47047" w:rsidP="00C47047">
                            <w:pPr>
                              <w:pStyle w:val="Corpsdetexte"/>
                              <w:tabs>
                                <w:tab w:val="left" w:pos="823"/>
                                <w:tab w:val="left" w:pos="824"/>
                              </w:tabs>
                              <w:spacing w:before="240"/>
                            </w:pPr>
                            <w:r w:rsidRPr="00733940">
                              <w:t>Les élèves doivent arriver à l’heure : entre 8h20 et 8h30 ainsi qu’entre 13h20 et 13h30.</w:t>
                            </w:r>
                          </w:p>
                          <w:p w14:paraId="1D8A8912" w14:textId="0AF7FD4C" w:rsidR="00C47047" w:rsidRPr="00733940" w:rsidRDefault="00C47047" w:rsidP="00C47047">
                            <w:pPr>
                              <w:pStyle w:val="Corpsdetexte"/>
                              <w:tabs>
                                <w:tab w:val="left" w:pos="823"/>
                                <w:tab w:val="left" w:pos="824"/>
                              </w:tabs>
                              <w:spacing w:after="240"/>
                            </w:pPr>
                            <w:r w:rsidRPr="00733940">
                              <w:t>Les retards répétés seront signalés</w:t>
                            </w:r>
                            <w:r w:rsidR="00F36ED4" w:rsidRPr="00733940">
                              <w:t xml:space="preserve"> à l’inspection académique.</w:t>
                            </w:r>
                          </w:p>
                          <w:p w14:paraId="66BD0B06" w14:textId="7838FE93" w:rsidR="00F36ED4" w:rsidRPr="00733940" w:rsidRDefault="00F36ED4" w:rsidP="00C47047">
                            <w:pPr>
                              <w:pStyle w:val="Corpsdetexte"/>
                              <w:tabs>
                                <w:tab w:val="left" w:pos="823"/>
                                <w:tab w:val="left" w:pos="824"/>
                              </w:tabs>
                              <w:spacing w:after="240"/>
                            </w:pPr>
                            <w:r w:rsidRPr="00733940">
                              <w:t>Les vacances sur le temps scolaire ne sont pas autorisées et feront l’objet d’un signalement à l’inspection académique.</w:t>
                            </w:r>
                          </w:p>
                          <w:p w14:paraId="28404770" w14:textId="00C5914F" w:rsidR="00C47047" w:rsidRPr="00C47047" w:rsidRDefault="00C47047" w:rsidP="00C47047">
                            <w:pPr>
                              <w:pStyle w:val="Corpsdetexte"/>
                              <w:tabs>
                                <w:tab w:val="left" w:pos="823"/>
                                <w:tab w:val="left" w:pos="824"/>
                              </w:tabs>
                              <w:spacing w:before="209"/>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575E6" id="Text Box 16" o:spid="_x0000_s1030" type="#_x0000_t202" style="position:absolute;margin-left:65.25pt;margin-top:12.8pt;width:460.7pt;height:169.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" filled="f" strokeweight=".48pt">
                <v:textbox inset="0,0,0,0">
                  <w:txbxContent>
                    <w:p w14:paraId="6D9ABD52" w14:textId="77777777" w:rsidR="00C47047" w:rsidRPr="00C47047" w:rsidRDefault="00C47047" w:rsidP="00C47047">
                      <w:pPr>
                        <w:pStyle w:val="Corpsdetexte"/>
                        <w:tabs>
                          <w:tab w:val="left" w:pos="823"/>
                          <w:tab w:val="left" w:pos="824"/>
                        </w:tabs>
                        <w:spacing w:before="209"/>
                      </w:pPr>
                      <w:r w:rsidRPr="00C47047">
                        <w:t>Mesures spécifiques :</w:t>
                      </w:r>
                    </w:p>
                    <w:p w14:paraId="7A10D6B1" w14:textId="75E67163" w:rsidR="00C47047" w:rsidRPr="00733940" w:rsidRDefault="00C47047" w:rsidP="00C47047">
                      <w:pPr>
                        <w:pStyle w:val="Corpsdetexte"/>
                        <w:tabs>
                          <w:tab w:val="left" w:pos="823"/>
                          <w:tab w:val="left" w:pos="824"/>
                        </w:tabs>
                        <w:spacing w:before="209"/>
                      </w:pPr>
                      <w:r w:rsidRPr="00733940">
                        <w:t>Aucun élève de maternelle ne sera confié à une personne non désignée sur la liste des personnes autorisées. Dans le cas d’une personne non mentionnée, un courrier manuscrit sera adressé à l’école pour autoriser la personne.</w:t>
                      </w:r>
                    </w:p>
                    <w:p w14:paraId="2498EB90" w14:textId="08220E48" w:rsidR="00C47047" w:rsidRPr="00733940" w:rsidRDefault="00C47047" w:rsidP="00C47047">
                      <w:pPr>
                        <w:pStyle w:val="Corpsdetexte"/>
                        <w:tabs>
                          <w:tab w:val="left" w:pos="823"/>
                          <w:tab w:val="left" w:pos="824"/>
                        </w:tabs>
                        <w:spacing w:before="240"/>
                      </w:pPr>
                      <w:r w:rsidRPr="00733940">
                        <w:t>Les élèves doivent arriver à l’heure : entre 8h20 et 8h30 ainsi qu’entre 13h20 et 13h30.</w:t>
                      </w:r>
                    </w:p>
                    <w:p w14:paraId="1D8A8912" w14:textId="0AF7FD4C" w:rsidR="00C47047" w:rsidRPr="00733940" w:rsidRDefault="00C47047" w:rsidP="00C47047">
                      <w:pPr>
                        <w:pStyle w:val="Corpsdetexte"/>
                        <w:tabs>
                          <w:tab w:val="left" w:pos="823"/>
                          <w:tab w:val="left" w:pos="824"/>
                        </w:tabs>
                        <w:spacing w:after="240"/>
                      </w:pPr>
                      <w:r w:rsidRPr="00733940">
                        <w:t>Les retards répétés seront signalés</w:t>
                      </w:r>
                      <w:r w:rsidR="00F36ED4" w:rsidRPr="00733940">
                        <w:t xml:space="preserve"> à l’inspection académique.</w:t>
                      </w:r>
                    </w:p>
                    <w:p w14:paraId="66BD0B06" w14:textId="7838FE93" w:rsidR="00F36ED4" w:rsidRPr="00733940" w:rsidRDefault="00F36ED4" w:rsidP="00C47047">
                      <w:pPr>
                        <w:pStyle w:val="Corpsdetexte"/>
                        <w:tabs>
                          <w:tab w:val="left" w:pos="823"/>
                          <w:tab w:val="left" w:pos="824"/>
                        </w:tabs>
                        <w:spacing w:after="240"/>
                      </w:pPr>
                      <w:r w:rsidRPr="00733940">
                        <w:t>Les vacances sur le temps scolaire ne sont pas autorisées et feront l’objet d’un signalement à l’inspection académique.</w:t>
                      </w:r>
                    </w:p>
                    <w:p w14:paraId="28404770" w14:textId="00C5914F" w:rsidR="00C47047" w:rsidRPr="00C47047" w:rsidRDefault="00C47047" w:rsidP="00C47047">
                      <w:pPr>
                        <w:pStyle w:val="Corpsdetexte"/>
                        <w:tabs>
                          <w:tab w:val="left" w:pos="823"/>
                          <w:tab w:val="left" w:pos="824"/>
                        </w:tabs>
                        <w:spacing w:before="209"/>
                        <w:rPr>
                          <w:color w:val="FF0000"/>
                        </w:rPr>
                      </w:pPr>
                    </w:p>
                  </w:txbxContent>
                </v:textbox>
                <w10:wrap type="topAndBottom" anchorx="page"/>
              </v:shape>
            </w:pict>
          </mc:Fallback>
        </mc:AlternateContent>
      </w:r>
    </w:p>
    <w:p w14:paraId="44548E16" w14:textId="77777777" w:rsidR="00EB3127" w:rsidRDefault="00EB3127">
      <w:pPr>
        <w:pStyle w:val="Corpsdetexte"/>
        <w:spacing w:before="5"/>
        <w:rPr>
          <w:sz w:val="11"/>
        </w:rPr>
      </w:pPr>
    </w:p>
    <w:p w14:paraId="42DA172A" w14:textId="685B3CB4" w:rsidR="00EB3127" w:rsidRDefault="00EB3127">
      <w:pPr>
        <w:pStyle w:val="Corpsdetexte"/>
        <w:rPr>
          <w:sz w:val="24"/>
        </w:rPr>
      </w:pPr>
    </w:p>
    <w:p w14:paraId="0F34C140" w14:textId="77777777" w:rsidR="00C47047" w:rsidRDefault="00C47047">
      <w:pPr>
        <w:pStyle w:val="Corpsdetexte"/>
        <w:rPr>
          <w:sz w:val="24"/>
        </w:rPr>
      </w:pPr>
    </w:p>
    <w:p w14:paraId="43B79048" w14:textId="77777777" w:rsidR="00EB3127" w:rsidRDefault="00EB3127">
      <w:pPr>
        <w:pStyle w:val="Corpsdetexte"/>
        <w:spacing w:before="4"/>
      </w:pPr>
    </w:p>
    <w:p w14:paraId="7426F4D1" w14:textId="77777777" w:rsidR="00EB3127" w:rsidRDefault="00C765D7">
      <w:pPr>
        <w:pStyle w:val="Titre2"/>
      </w:pPr>
      <w:r>
        <w:t>Sorties scolaires</w:t>
      </w:r>
    </w:p>
    <w:p w14:paraId="158AEDE4" w14:textId="77777777" w:rsidR="00EB3127" w:rsidRDefault="00C765D7">
      <w:pPr>
        <w:pStyle w:val="Corpsdetexte"/>
        <w:ind w:left="217" w:right="155"/>
        <w:jc w:val="both"/>
      </w:pPr>
      <w:r>
        <w:t>Pour assurer, si nécessaire, le complément d'encadrement pour les sorties scolaires (conformément à la circulaire n° 99-136 du 21 septembre 1999 modifiée) et les activités régulières se déroulant en dehors de l'école, le directeur d'école peut solliciter la participation de parents ou d'accompagnateurs volontaires.</w:t>
      </w:r>
    </w:p>
    <w:p w14:paraId="0DD4EFF7" w14:textId="77777777" w:rsidR="00EB3127" w:rsidRDefault="00EB3127">
      <w:pPr>
        <w:pStyle w:val="Corpsdetexte"/>
        <w:spacing w:before="4"/>
        <w:rPr>
          <w:sz w:val="24"/>
        </w:rPr>
      </w:pPr>
    </w:p>
    <w:p w14:paraId="3D0689AF" w14:textId="77777777" w:rsidR="00EB3127" w:rsidRDefault="00C765D7">
      <w:pPr>
        <w:pStyle w:val="Corpsdetexte"/>
        <w:spacing w:before="1"/>
        <w:ind w:left="217" w:right="162"/>
        <w:jc w:val="both"/>
      </w:pPr>
      <w:r>
        <w:t xml:space="preserve">Il peut également, sur proposition du conseil des maîtres de l'école, autoriser des parents </w:t>
      </w:r>
      <w:r>
        <w:lastRenderedPageBreak/>
        <w:t>d'élèves à apporter au maître une participation à l'action éducative.</w:t>
      </w:r>
    </w:p>
    <w:p w14:paraId="3EDCC5D5" w14:textId="77777777" w:rsidR="00EB3127" w:rsidRDefault="00C765D7">
      <w:pPr>
        <w:pStyle w:val="Corpsdetexte"/>
        <w:ind w:left="217" w:right="163"/>
        <w:jc w:val="both"/>
      </w:pPr>
      <w:r>
        <w:t>Dans tous les cas, le directeur d'école délivre une autorisation écrite précisant le nom du parent ou du participant, l'objet, la durée et le lieu de l'intervention sollicitée.</w:t>
      </w:r>
    </w:p>
    <w:p w14:paraId="369E4C41" w14:textId="3627EDBE" w:rsidR="00EB3127" w:rsidRDefault="00A55513">
      <w:pPr>
        <w:pStyle w:val="Corpsdetexte"/>
        <w:spacing w:before="11"/>
        <w:rPr>
          <w:sz w:val="20"/>
        </w:rPr>
      </w:pPr>
      <w:r>
        <w:rPr>
          <w:noProof/>
        </w:rPr>
        <mc:AlternateContent>
          <mc:Choice Requires="wps">
            <w:drawing>
              <wp:anchor distT="0" distB="0" distL="0" distR="0" simplePos="0" relativeHeight="487594496" behindDoc="1" locked="0" layoutInCell="1" allowOverlap="1" wp14:anchorId="5CE4E420" wp14:editId="4217ECAD">
                <wp:simplePos x="0" y="0"/>
                <wp:positionH relativeFrom="page">
                  <wp:posOffset>831215</wp:posOffset>
                </wp:positionH>
                <wp:positionV relativeFrom="paragraph">
                  <wp:posOffset>180975</wp:posOffset>
                </wp:positionV>
                <wp:extent cx="5850890" cy="726440"/>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7264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04E8A6" w14:textId="36AE7F57" w:rsidR="00EB3127" w:rsidRDefault="00C47047" w:rsidP="00C47047">
                            <w:pPr>
                              <w:tabs>
                                <w:tab w:val="left" w:pos="799"/>
                                <w:tab w:val="left" w:pos="800"/>
                              </w:tabs>
                              <w:spacing w:before="15"/>
                            </w:pPr>
                            <w:r>
                              <w:t>Mesures spécifiques :</w:t>
                            </w:r>
                          </w:p>
                          <w:p w14:paraId="5F57F19D" w14:textId="3313D797" w:rsidR="00C47047" w:rsidRPr="00C47047" w:rsidRDefault="00C47047" w:rsidP="00C47047">
                            <w:pPr>
                              <w:tabs>
                                <w:tab w:val="left" w:pos="799"/>
                                <w:tab w:val="left" w:pos="800"/>
                              </w:tabs>
                              <w:spacing w:before="15"/>
                            </w:pPr>
                            <w:r>
                              <w:t>Charte du parent accompagnateur.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4E420" id="Text Box 14" o:spid="_x0000_s1031" type="#_x0000_t202" style="position:absolute;margin-left:65.45pt;margin-top:14.25pt;width:460.7pt;height:57.2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" filled="f" strokeweight=".48pt">
                <v:textbox inset="0,0,0,0">
                  <w:txbxContent>
                    <w:p w14:paraId="2F04E8A6" w14:textId="36AE7F57" w:rsidR="00EB3127" w:rsidRDefault="00C47047" w:rsidP="00C47047">
                      <w:pPr>
                        <w:tabs>
                          <w:tab w:val="left" w:pos="799"/>
                          <w:tab w:val="left" w:pos="800"/>
                        </w:tabs>
                        <w:spacing w:before="15"/>
                      </w:pPr>
                      <w:r>
                        <w:t>Mesures spécifiques :</w:t>
                      </w:r>
                    </w:p>
                    <w:p w14:paraId="5F57F19D" w14:textId="3313D797" w:rsidR="00C47047" w:rsidRPr="00C47047" w:rsidRDefault="00C47047" w:rsidP="00C47047">
                      <w:pPr>
                        <w:tabs>
                          <w:tab w:val="left" w:pos="799"/>
                          <w:tab w:val="left" w:pos="800"/>
                        </w:tabs>
                        <w:spacing w:before="15"/>
                      </w:pPr>
                      <w:r>
                        <w:t>Charte du parent accompagnateur.</w:t>
                      </w:r>
                    </w:p>
                  </w:txbxContent>
                </v:textbox>
                <w10:wrap type="topAndBottom" anchorx="page"/>
              </v:shape>
            </w:pict>
          </mc:Fallback>
        </mc:AlternateContent>
      </w:r>
    </w:p>
    <w:p w14:paraId="71E02537" w14:textId="77777777" w:rsidR="00EB3127" w:rsidRDefault="00EB3127">
      <w:pPr>
        <w:pStyle w:val="Corpsdetexte"/>
        <w:spacing w:before="5"/>
        <w:rPr>
          <w:sz w:val="11"/>
        </w:rPr>
      </w:pPr>
    </w:p>
    <w:p w14:paraId="3F009362" w14:textId="2B35203D" w:rsidR="00EB3127" w:rsidRDefault="00A55513">
      <w:pPr>
        <w:pStyle w:val="Titre2"/>
        <w:spacing w:before="92"/>
        <w:jc w:val="left"/>
      </w:pPr>
      <w:r>
        <w:rPr>
          <w:noProof/>
        </w:rPr>
        <mc:AlternateContent>
          <mc:Choice Requires="wps">
            <w:drawing>
              <wp:anchor distT="0" distB="0" distL="114300" distR="114300" simplePos="0" relativeHeight="487327232" behindDoc="1" locked="0" layoutInCell="1" allowOverlap="1" wp14:anchorId="5410871A" wp14:editId="2ADF8ED4">
                <wp:simplePos x="0" y="0"/>
                <wp:positionH relativeFrom="page">
                  <wp:posOffset>869315</wp:posOffset>
                </wp:positionH>
                <wp:positionV relativeFrom="paragraph">
                  <wp:posOffset>-784860</wp:posOffset>
                </wp:positionV>
                <wp:extent cx="5797550" cy="63500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F5EC8" id="Rectangle 13" o:spid="_x0000_s1026" style="position:absolute;margin-left:68.45pt;margin-top:-61.8pt;width:456.5pt;height:50pt;z-index:-1598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" stroked="f">
                <w10:wrap anchorx="page"/>
              </v:rect>
            </w:pict>
          </mc:Fallback>
        </mc:AlternateContent>
      </w:r>
      <w:r w:rsidR="00C765D7">
        <w:t>Locaux scolaires</w:t>
      </w:r>
    </w:p>
    <w:p w14:paraId="2F54EFF7" w14:textId="5976B860" w:rsidR="00C47047" w:rsidRDefault="00C765D7" w:rsidP="00C47047">
      <w:pPr>
        <w:pStyle w:val="Titre1"/>
        <w:tabs>
          <w:tab w:val="left" w:pos="9319"/>
        </w:tabs>
        <w:rPr>
          <w:shd w:val="clear" w:color="auto" w:fill="BEBEBE"/>
        </w:rPr>
      </w:pPr>
      <w:r>
        <w:t>L'ensemble des locaux scolaires est confié durant le temps scolaire au directeur d'école,  sauf lorsqu'il est fait application des dispositions de l'</w:t>
      </w:r>
      <w:hyperlink r:id="rId32">
        <w:r>
          <w:t xml:space="preserve">article L. 212-15 </w:t>
        </w:r>
      </w:hyperlink>
      <w:r>
        <w:t>du</w:t>
      </w:r>
      <w:r>
        <w:rPr>
          <w:spacing w:val="10"/>
        </w:rPr>
        <w:t xml:space="preserve"> </w:t>
      </w:r>
      <w:r>
        <w:t>code de l'Educatio</w:t>
      </w:r>
      <w:r w:rsidR="00C47047">
        <w:t xml:space="preserve">n </w:t>
      </w:r>
      <w:r w:rsidR="00C47047">
        <w:rPr>
          <w:noProof/>
        </w:rPr>
        <mc:AlternateContent>
          <mc:Choice Requires="wps">
            <w:drawing>
              <wp:anchor distT="0" distB="0" distL="114300" distR="114300" simplePos="0" relativeHeight="487600128" behindDoc="1" locked="0" layoutInCell="1" allowOverlap="1" wp14:anchorId="59B1ABFE" wp14:editId="10200645">
                <wp:simplePos x="0" y="0"/>
                <wp:positionH relativeFrom="page">
                  <wp:posOffset>875030</wp:posOffset>
                </wp:positionH>
                <wp:positionV relativeFrom="paragraph">
                  <wp:posOffset>725805</wp:posOffset>
                </wp:positionV>
                <wp:extent cx="5791835" cy="953135"/>
                <wp:effectExtent l="0" t="0" r="0" b="0"/>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835" cy="95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C329E" id="Rectangle 12" o:spid="_x0000_s1026" style="position:absolute;margin-left:68.9pt;margin-top:57.15pt;width:456.05pt;height:75.05pt;z-index:-157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" stroked="f">
                <w10:wrap anchorx="page"/>
              </v:rect>
            </w:pict>
          </mc:Fallback>
        </mc:AlternateContent>
      </w:r>
      <w:r w:rsidR="00C47047">
        <w:t>qui permet au maire d'utiliser sous sa responsabilité, après avis du conseil d'école, les locaux scolaires pendant les heures ou périodes au cours desquelles ils ne sont pas utilisés pour les besoins de la formation initiale et</w:t>
      </w:r>
      <w:r w:rsidR="00C47047">
        <w:rPr>
          <w:spacing w:val="-3"/>
        </w:rPr>
        <w:t xml:space="preserve"> </w:t>
      </w:r>
      <w:r w:rsidR="00C47047">
        <w:t>continue.</w:t>
      </w:r>
    </w:p>
    <w:p w14:paraId="10A9B44D" w14:textId="77777777" w:rsidR="00C47047" w:rsidRDefault="00C47047" w:rsidP="00C47047">
      <w:pPr>
        <w:pStyle w:val="Titre1"/>
        <w:tabs>
          <w:tab w:val="left" w:pos="9319"/>
        </w:tabs>
        <w:rPr>
          <w:shd w:val="clear" w:color="auto" w:fill="BEBEBE"/>
        </w:rPr>
      </w:pPr>
    </w:p>
    <w:p w14:paraId="27B3303D" w14:textId="6886A661" w:rsidR="00C47047" w:rsidRDefault="00C47047" w:rsidP="00C47047">
      <w:pPr>
        <w:pStyle w:val="Titre1"/>
        <w:tabs>
          <w:tab w:val="left" w:pos="9319"/>
        </w:tabs>
      </w:pPr>
      <w:r>
        <w:rPr>
          <w:shd w:val="clear" w:color="auto" w:fill="BEBEBE"/>
        </w:rPr>
        <w:t>COMMUNICATION AVEC LES</w:t>
      </w:r>
      <w:r>
        <w:rPr>
          <w:spacing w:val="-10"/>
          <w:shd w:val="clear" w:color="auto" w:fill="BEBEBE"/>
        </w:rPr>
        <w:t xml:space="preserve"> </w:t>
      </w:r>
      <w:r>
        <w:rPr>
          <w:shd w:val="clear" w:color="auto" w:fill="BEBEBE"/>
        </w:rPr>
        <w:t>FAMILLES</w:t>
      </w:r>
      <w:r>
        <w:rPr>
          <w:shd w:val="clear" w:color="auto" w:fill="BEBEBE"/>
        </w:rPr>
        <w:tab/>
      </w:r>
    </w:p>
    <w:p w14:paraId="204E6CA7" w14:textId="77777777" w:rsidR="00C47047" w:rsidRDefault="00C47047" w:rsidP="00C47047">
      <w:pPr>
        <w:pStyle w:val="Corpsdetexte"/>
        <w:spacing w:before="4"/>
        <w:rPr>
          <w:b/>
          <w:sz w:val="24"/>
        </w:rPr>
      </w:pPr>
    </w:p>
    <w:p w14:paraId="7BAB09FF" w14:textId="77777777" w:rsidR="00C47047" w:rsidRDefault="00C47047" w:rsidP="00C47047">
      <w:pPr>
        <w:pStyle w:val="Corpsdetexte"/>
        <w:ind w:left="217" w:right="154"/>
        <w:jc w:val="both"/>
      </w:pPr>
      <w:r>
        <w:t>Le suivi de la scolarité par les parents implique que ceux-ci soient bien informés du fonctionnement de l'école, des acquis mais également du comportement scolaire de leur enfant. À cette fin, le directeur d'école organise :</w:t>
      </w:r>
    </w:p>
    <w:p w14:paraId="6BAB78D7" w14:textId="77777777" w:rsidR="00C47047" w:rsidRDefault="00C47047" w:rsidP="00C47047">
      <w:pPr>
        <w:pStyle w:val="Paragraphedeliste"/>
        <w:numPr>
          <w:ilvl w:val="0"/>
          <w:numId w:val="8"/>
        </w:numPr>
        <w:tabs>
          <w:tab w:val="left" w:pos="352"/>
        </w:tabs>
        <w:spacing w:line="252" w:lineRule="exact"/>
        <w:ind w:left="351" w:hanging="135"/>
        <w:jc w:val="both"/>
      </w:pPr>
      <w:proofErr w:type="gramStart"/>
      <w:r>
        <w:t>des</w:t>
      </w:r>
      <w:proofErr w:type="gramEnd"/>
      <w:r>
        <w:t xml:space="preserve"> réunions chaque début d'année, pour les parents des élèves nouvellement inscrits</w:t>
      </w:r>
      <w:r>
        <w:rPr>
          <w:spacing w:val="-11"/>
        </w:rPr>
        <w:t xml:space="preserve"> </w:t>
      </w:r>
      <w:r>
        <w:t>;</w:t>
      </w:r>
    </w:p>
    <w:p w14:paraId="2C47BE07" w14:textId="77777777" w:rsidR="00C47047" w:rsidRDefault="00C47047" w:rsidP="00C47047">
      <w:pPr>
        <w:pStyle w:val="Paragraphedeliste"/>
        <w:numPr>
          <w:ilvl w:val="0"/>
          <w:numId w:val="8"/>
        </w:numPr>
        <w:tabs>
          <w:tab w:val="left" w:pos="386"/>
        </w:tabs>
        <w:spacing w:before="1"/>
        <w:ind w:right="161" w:firstLine="0"/>
        <w:jc w:val="both"/>
      </w:pPr>
      <w:proofErr w:type="gramStart"/>
      <w:r>
        <w:t>des</w:t>
      </w:r>
      <w:proofErr w:type="gramEnd"/>
      <w:r>
        <w:t xml:space="preserve"> rencontres entre les parents et l'équipe pédagogique au moins deux fois par an, et chaque fois que lui-même ou le conseil des maîtres le jugent nécessaire, en application de l'</w:t>
      </w:r>
      <w:hyperlink r:id="rId33">
        <w:r>
          <w:t xml:space="preserve">article D. 111-2 </w:t>
        </w:r>
      </w:hyperlink>
      <w:r>
        <w:t>du code de l'Education</w:t>
      </w:r>
      <w:r>
        <w:rPr>
          <w:spacing w:val="-5"/>
        </w:rPr>
        <w:t xml:space="preserve"> </w:t>
      </w:r>
      <w:r>
        <w:t>;</w:t>
      </w:r>
    </w:p>
    <w:p w14:paraId="5751D800" w14:textId="77777777" w:rsidR="00C47047" w:rsidRDefault="00C47047" w:rsidP="00C47047">
      <w:pPr>
        <w:pStyle w:val="Paragraphedeliste"/>
        <w:numPr>
          <w:ilvl w:val="0"/>
          <w:numId w:val="8"/>
        </w:numPr>
        <w:tabs>
          <w:tab w:val="left" w:pos="358"/>
        </w:tabs>
        <w:ind w:right="154" w:firstLine="0"/>
        <w:jc w:val="both"/>
      </w:pPr>
      <w:proofErr w:type="gramStart"/>
      <w:r>
        <w:t>la</w:t>
      </w:r>
      <w:proofErr w:type="gramEnd"/>
      <w:r>
        <w:t xml:space="preserve"> communication régulière du livret scolaire aux parents en application de l'</w:t>
      </w:r>
      <w:hyperlink r:id="rId34">
        <w:r>
          <w:t>article D. 111-3</w:t>
        </w:r>
      </w:hyperlink>
      <w:r>
        <w:t xml:space="preserve"> du code de l'Education ;</w:t>
      </w:r>
    </w:p>
    <w:p w14:paraId="79D86072" w14:textId="77777777" w:rsidR="00C47047" w:rsidRDefault="00C47047" w:rsidP="00C47047">
      <w:pPr>
        <w:pStyle w:val="Paragraphedeliste"/>
        <w:numPr>
          <w:ilvl w:val="0"/>
          <w:numId w:val="8"/>
        </w:numPr>
        <w:tabs>
          <w:tab w:val="left" w:pos="352"/>
        </w:tabs>
        <w:ind w:left="351" w:hanging="135"/>
        <w:jc w:val="both"/>
      </w:pPr>
      <w:proofErr w:type="gramStart"/>
      <w:r>
        <w:t>si</w:t>
      </w:r>
      <w:proofErr w:type="gramEnd"/>
      <w:r>
        <w:t xml:space="preserve"> nécessaire, l'information relative aux acquis et au comportement scolaires de</w:t>
      </w:r>
      <w:r>
        <w:rPr>
          <w:spacing w:val="-15"/>
        </w:rPr>
        <w:t xml:space="preserve"> </w:t>
      </w:r>
      <w:r>
        <w:t>l'élève.</w:t>
      </w:r>
    </w:p>
    <w:p w14:paraId="7CF8FD8E" w14:textId="77777777" w:rsidR="00C47047" w:rsidRDefault="00C47047" w:rsidP="00C47047">
      <w:pPr>
        <w:pStyle w:val="Corpsdetexte"/>
        <w:ind w:left="217" w:right="161"/>
        <w:jc w:val="both"/>
      </w:pPr>
      <w:r>
        <w:t>Le règlement de l'école fixe, en plus de ces dispositions, toutes mesures pratiques propres à améliorer la qualité, la transparence de l'information, faciliter les réunions, favoriser la liaison entre les parents et les enseignants conformément à la circulaire du 15 octobre 2013 précitée.</w:t>
      </w:r>
    </w:p>
    <w:p w14:paraId="7724326F" w14:textId="77777777" w:rsidR="00C47047" w:rsidRDefault="00C47047" w:rsidP="00C47047">
      <w:pPr>
        <w:pStyle w:val="Corpsdetexte"/>
        <w:spacing w:before="11"/>
        <w:rPr>
          <w:sz w:val="21"/>
        </w:rPr>
      </w:pPr>
    </w:p>
    <w:p w14:paraId="42AFC449" w14:textId="77777777" w:rsidR="00C47047" w:rsidRDefault="00C47047" w:rsidP="00C47047">
      <w:pPr>
        <w:ind w:left="217"/>
        <w:jc w:val="both"/>
        <w:rPr>
          <w:i/>
        </w:rPr>
      </w:pPr>
      <w:r>
        <w:rPr>
          <w:i/>
        </w:rPr>
        <w:t>Cas particuliers de scolarisation : élèves à besoins éducatifs particuliers</w:t>
      </w:r>
    </w:p>
    <w:p w14:paraId="6C09F703" w14:textId="77777777" w:rsidR="00C47047" w:rsidRDefault="00C47047" w:rsidP="00C47047">
      <w:pPr>
        <w:ind w:left="217"/>
        <w:jc w:val="both"/>
        <w:rPr>
          <w:i/>
        </w:rPr>
      </w:pPr>
      <w:r>
        <w:rPr>
          <w:noProof/>
        </w:rPr>
        <mc:AlternateContent>
          <mc:Choice Requires="wps">
            <w:drawing>
              <wp:anchor distT="0" distB="0" distL="114300" distR="114300" simplePos="0" relativeHeight="487602176" behindDoc="1" locked="0" layoutInCell="1" allowOverlap="1" wp14:anchorId="6626A5D2" wp14:editId="73B45F86">
                <wp:simplePos x="0" y="0"/>
                <wp:positionH relativeFrom="page">
                  <wp:posOffset>867410</wp:posOffset>
                </wp:positionH>
                <wp:positionV relativeFrom="paragraph">
                  <wp:posOffset>362585</wp:posOffset>
                </wp:positionV>
                <wp:extent cx="5781675" cy="653415"/>
                <wp:effectExtent l="0" t="0" r="0"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5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A753B" id="Rectangle 10" o:spid="_x0000_s1026" style="position:absolute;margin-left:68.3pt;margin-top:28.55pt;width:455.25pt;height:51.45pt;z-index:-157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" stroked="f">
                <w10:wrap anchorx="page"/>
              </v:rect>
            </w:pict>
          </mc:Fallback>
        </mc:AlternateContent>
      </w:r>
      <w:r>
        <w:rPr>
          <w:i/>
        </w:rPr>
        <w:t>(Article 25 - L. 351-4 - Loi n° 2019-791 du 26 juillet 2019 pour une école de la confiance).</w:t>
      </w:r>
    </w:p>
    <w:p w14:paraId="6E0DEBE5" w14:textId="77777777" w:rsidR="00EB3127" w:rsidRDefault="00EB3127" w:rsidP="00C47047">
      <w:pPr>
        <w:pStyle w:val="Corpsdetexte"/>
        <w:spacing w:before="74"/>
        <w:ind w:right="160"/>
        <w:jc w:val="both"/>
      </w:pPr>
    </w:p>
    <w:p w14:paraId="39DE657A" w14:textId="3992DA8C" w:rsidR="00F36ED4" w:rsidRDefault="00F36ED4" w:rsidP="00F36ED4">
      <w:pPr>
        <w:pStyle w:val="Corpsdetexte"/>
        <w:tabs>
          <w:tab w:val="left" w:pos="6087"/>
        </w:tabs>
        <w:spacing w:before="1"/>
        <w:ind w:left="217"/>
      </w:pPr>
      <w:r>
        <w:t>Signature de la directrice -</w:t>
      </w:r>
      <w:r>
        <w:rPr>
          <w:spacing w:val="-5"/>
        </w:rPr>
        <w:t xml:space="preserve"> </w:t>
      </w:r>
      <w:r>
        <w:t>du</w:t>
      </w:r>
      <w:r>
        <w:rPr>
          <w:spacing w:val="-2"/>
        </w:rPr>
        <w:t xml:space="preserve"> </w:t>
      </w:r>
      <w:r>
        <w:t>directeur</w:t>
      </w:r>
      <w:r>
        <w:tab/>
        <w:t>Signature de l’élève</w:t>
      </w:r>
    </w:p>
    <w:p w14:paraId="51D6F550" w14:textId="3E8DF0B4" w:rsidR="00F36ED4" w:rsidRDefault="00F36ED4" w:rsidP="00F36ED4">
      <w:pPr>
        <w:pStyle w:val="Corpsdetexte"/>
        <w:tabs>
          <w:tab w:val="left" w:pos="6087"/>
        </w:tabs>
        <w:spacing w:before="1"/>
        <w:ind w:left="217"/>
      </w:pPr>
    </w:p>
    <w:p w14:paraId="6657FFC8" w14:textId="20CDFFE8" w:rsidR="00F36ED4" w:rsidRDefault="00F36ED4" w:rsidP="00F36ED4">
      <w:pPr>
        <w:pStyle w:val="Corpsdetexte"/>
        <w:tabs>
          <w:tab w:val="left" w:pos="6087"/>
        </w:tabs>
        <w:spacing w:before="1"/>
        <w:ind w:left="217"/>
      </w:pPr>
      <w:r>
        <w:t>Mme Crozatier</w:t>
      </w:r>
    </w:p>
    <w:p w14:paraId="23E7BFD4" w14:textId="77777777" w:rsidR="00F36ED4" w:rsidRDefault="00F36ED4" w:rsidP="00F36ED4">
      <w:pPr>
        <w:pStyle w:val="Corpsdetexte"/>
        <w:rPr>
          <w:sz w:val="24"/>
        </w:rPr>
      </w:pPr>
    </w:p>
    <w:p w14:paraId="0CB6FEF0" w14:textId="77777777" w:rsidR="00F36ED4" w:rsidRDefault="00F36ED4" w:rsidP="00F36ED4">
      <w:pPr>
        <w:pStyle w:val="Corpsdetexte"/>
        <w:rPr>
          <w:sz w:val="24"/>
        </w:rPr>
      </w:pPr>
    </w:p>
    <w:p w14:paraId="635EE546" w14:textId="77777777" w:rsidR="00F36ED4" w:rsidRDefault="00F36ED4" w:rsidP="00F36ED4">
      <w:pPr>
        <w:pStyle w:val="Corpsdetexte"/>
        <w:rPr>
          <w:sz w:val="24"/>
        </w:rPr>
      </w:pPr>
    </w:p>
    <w:p w14:paraId="59035F01" w14:textId="77777777" w:rsidR="00F36ED4" w:rsidRDefault="00F36ED4" w:rsidP="00F36ED4">
      <w:pPr>
        <w:pStyle w:val="Corpsdetexte"/>
        <w:tabs>
          <w:tab w:val="left" w:pos="3763"/>
          <w:tab w:val="left" w:pos="6430"/>
        </w:tabs>
        <w:spacing w:before="185"/>
        <w:ind w:left="217"/>
      </w:pPr>
      <w:r>
        <w:t>Signature</w:t>
      </w:r>
      <w:r>
        <w:rPr>
          <w:spacing w:val="-6"/>
        </w:rPr>
        <w:t xml:space="preserve"> </w:t>
      </w:r>
      <w:r>
        <w:t>de</w:t>
      </w:r>
      <w:r>
        <w:rPr>
          <w:spacing w:val="-5"/>
        </w:rPr>
        <w:t xml:space="preserve"> </w:t>
      </w:r>
      <w:r>
        <w:t>l’enseignant(e)</w:t>
      </w:r>
      <w:r>
        <w:tab/>
        <w:t>Signature</w:t>
      </w:r>
      <w:r>
        <w:rPr>
          <w:spacing w:val="-1"/>
        </w:rPr>
        <w:t xml:space="preserve"> </w:t>
      </w:r>
      <w:r>
        <w:t>du père</w:t>
      </w:r>
      <w:r>
        <w:tab/>
        <w:t>Signature de la</w:t>
      </w:r>
      <w:r>
        <w:rPr>
          <w:spacing w:val="-4"/>
        </w:rPr>
        <w:t xml:space="preserve"> </w:t>
      </w:r>
      <w:r>
        <w:t>mère</w:t>
      </w:r>
    </w:p>
    <w:p w14:paraId="2192D12A" w14:textId="77777777" w:rsidR="00F36ED4" w:rsidRDefault="00F36ED4" w:rsidP="00F36ED4">
      <w:pPr>
        <w:pStyle w:val="Corpsdetexte"/>
        <w:tabs>
          <w:tab w:val="left" w:pos="3763"/>
          <w:tab w:val="left" w:pos="6430"/>
        </w:tabs>
        <w:spacing w:before="185"/>
        <w:ind w:left="217"/>
      </w:pPr>
    </w:p>
    <w:p w14:paraId="74B7C18C" w14:textId="77777777" w:rsidR="00F36ED4" w:rsidRDefault="00F36ED4" w:rsidP="00F36ED4">
      <w:pPr>
        <w:pStyle w:val="Corpsdetexte"/>
        <w:tabs>
          <w:tab w:val="left" w:pos="3763"/>
          <w:tab w:val="left" w:pos="6430"/>
        </w:tabs>
        <w:spacing w:before="185"/>
        <w:ind w:left="217"/>
      </w:pPr>
    </w:p>
    <w:p w14:paraId="4FA92155" w14:textId="77777777" w:rsidR="00F36ED4" w:rsidRDefault="00F36ED4" w:rsidP="00F36ED4">
      <w:pPr>
        <w:pStyle w:val="Corpsdetexte"/>
        <w:tabs>
          <w:tab w:val="left" w:pos="3763"/>
          <w:tab w:val="left" w:pos="6430"/>
        </w:tabs>
        <w:spacing w:before="185"/>
        <w:ind w:left="217"/>
      </w:pPr>
    </w:p>
    <w:p w14:paraId="49E8141B" w14:textId="77777777" w:rsidR="00F36ED4" w:rsidRDefault="00F36ED4" w:rsidP="00F36ED4">
      <w:pPr>
        <w:pStyle w:val="Corpsdetexte"/>
        <w:tabs>
          <w:tab w:val="left" w:pos="3763"/>
          <w:tab w:val="left" w:pos="6430"/>
        </w:tabs>
        <w:spacing w:before="185"/>
        <w:ind w:left="217"/>
      </w:pPr>
    </w:p>
    <w:p w14:paraId="3F6492E5" w14:textId="77777777" w:rsidR="00F36ED4" w:rsidRDefault="00F36ED4" w:rsidP="00F36ED4">
      <w:pPr>
        <w:pStyle w:val="Corpsdetexte"/>
        <w:tabs>
          <w:tab w:val="left" w:pos="3763"/>
          <w:tab w:val="left" w:pos="6430"/>
        </w:tabs>
        <w:spacing w:before="185"/>
        <w:ind w:left="217"/>
      </w:pPr>
    </w:p>
    <w:p w14:paraId="6F6D2469" w14:textId="77777777" w:rsidR="00F36ED4" w:rsidRDefault="00F36ED4" w:rsidP="00F36ED4">
      <w:pPr>
        <w:pStyle w:val="Corpsdetexte"/>
        <w:tabs>
          <w:tab w:val="left" w:pos="3763"/>
          <w:tab w:val="left" w:pos="6430"/>
        </w:tabs>
        <w:spacing w:before="185"/>
        <w:ind w:left="217"/>
      </w:pPr>
    </w:p>
    <w:p w14:paraId="24D756BC" w14:textId="77777777" w:rsidR="00F36ED4" w:rsidRDefault="00F36ED4" w:rsidP="00F36ED4">
      <w:pPr>
        <w:pStyle w:val="Corpsdetexte"/>
        <w:tabs>
          <w:tab w:val="left" w:pos="3763"/>
          <w:tab w:val="left" w:pos="6430"/>
        </w:tabs>
        <w:spacing w:before="185"/>
        <w:ind w:left="217"/>
      </w:pPr>
    </w:p>
    <w:p w14:paraId="1CA81B5A" w14:textId="77777777" w:rsidR="00F36ED4" w:rsidRDefault="00F36ED4" w:rsidP="00F36ED4">
      <w:pPr>
        <w:pStyle w:val="Corpsdetexte"/>
        <w:tabs>
          <w:tab w:val="left" w:pos="3763"/>
          <w:tab w:val="left" w:pos="6430"/>
        </w:tabs>
        <w:spacing w:before="185"/>
        <w:ind w:left="217"/>
      </w:pPr>
    </w:p>
    <w:p w14:paraId="1B57A1FB" w14:textId="77777777" w:rsidR="00F36ED4" w:rsidRDefault="00F36ED4" w:rsidP="00F36ED4">
      <w:pPr>
        <w:pStyle w:val="Corpsdetexte"/>
        <w:tabs>
          <w:tab w:val="left" w:pos="3763"/>
          <w:tab w:val="left" w:pos="6430"/>
        </w:tabs>
        <w:spacing w:before="185"/>
        <w:ind w:left="217"/>
      </w:pPr>
    </w:p>
    <w:p w14:paraId="4BA998A4" w14:textId="77777777" w:rsidR="00F36ED4" w:rsidRDefault="00F36ED4" w:rsidP="00F36ED4">
      <w:pPr>
        <w:pStyle w:val="Corpsdetexte"/>
        <w:tabs>
          <w:tab w:val="left" w:pos="3763"/>
          <w:tab w:val="left" w:pos="6430"/>
        </w:tabs>
        <w:spacing w:before="185"/>
      </w:pPr>
    </w:p>
    <w:p w14:paraId="44519861" w14:textId="77777777" w:rsidR="00F36ED4" w:rsidRDefault="00F36ED4" w:rsidP="00F36ED4">
      <w:pPr>
        <w:pStyle w:val="Titre1"/>
        <w:tabs>
          <w:tab w:val="left" w:pos="9319"/>
        </w:tabs>
        <w:spacing w:before="67"/>
        <w:jc w:val="left"/>
      </w:pPr>
      <w:r>
        <w:rPr>
          <w:shd w:val="clear" w:color="auto" w:fill="EEEEEE"/>
        </w:rPr>
        <w:t>Texte de la charte de la laïcité à</w:t>
      </w:r>
      <w:r>
        <w:rPr>
          <w:spacing w:val="-11"/>
          <w:shd w:val="clear" w:color="auto" w:fill="EEEEEE"/>
        </w:rPr>
        <w:t xml:space="preserve"> </w:t>
      </w:r>
      <w:r>
        <w:rPr>
          <w:shd w:val="clear" w:color="auto" w:fill="EEEEEE"/>
        </w:rPr>
        <w:t>l'école</w:t>
      </w:r>
      <w:r>
        <w:rPr>
          <w:shd w:val="clear" w:color="auto" w:fill="EEEEEE"/>
        </w:rPr>
        <w:tab/>
      </w:r>
    </w:p>
    <w:p w14:paraId="094FA20D" w14:textId="77777777" w:rsidR="00F36ED4" w:rsidRDefault="00F36ED4" w:rsidP="00F36ED4">
      <w:pPr>
        <w:pStyle w:val="Corpsdetexte"/>
        <w:spacing w:before="4"/>
        <w:rPr>
          <w:b/>
          <w:sz w:val="24"/>
        </w:rPr>
      </w:pPr>
    </w:p>
    <w:p w14:paraId="4F0873E9" w14:textId="77777777" w:rsidR="00F36ED4" w:rsidRDefault="00F36ED4" w:rsidP="00F36ED4">
      <w:pPr>
        <w:spacing w:before="1"/>
        <w:ind w:left="217"/>
        <w:rPr>
          <w:sz w:val="20"/>
        </w:rPr>
      </w:pPr>
      <w:r>
        <w:rPr>
          <w:sz w:val="20"/>
        </w:rPr>
        <w:t>La Nation confie à l’école la mission de faire partager aux élèves les valeurs de la République. La République est laïque. L’Ecole est laïque.</w:t>
      </w:r>
    </w:p>
    <w:p w14:paraId="12538B69" w14:textId="77777777" w:rsidR="00F36ED4" w:rsidRDefault="00F36ED4" w:rsidP="00F36ED4">
      <w:pPr>
        <w:pStyle w:val="Corpsdetexte"/>
        <w:spacing w:before="4"/>
        <w:rPr>
          <w:sz w:val="24"/>
        </w:rPr>
      </w:pPr>
    </w:p>
    <w:p w14:paraId="2A1805DA" w14:textId="77777777" w:rsidR="00F36ED4" w:rsidRDefault="00F36ED4" w:rsidP="00F36ED4">
      <w:pPr>
        <w:pStyle w:val="Paragraphedeliste"/>
        <w:numPr>
          <w:ilvl w:val="0"/>
          <w:numId w:val="3"/>
        </w:numPr>
        <w:tabs>
          <w:tab w:val="left" w:pos="491"/>
        </w:tabs>
        <w:ind w:right="153" w:firstLine="0"/>
        <w:jc w:val="both"/>
        <w:rPr>
          <w:sz w:val="20"/>
        </w:rPr>
      </w:pPr>
      <w:r>
        <w:rPr>
          <w:sz w:val="20"/>
        </w:rPr>
        <w:t>La France est une République indivisible, laïque, démocratique et sociale. Elle assure l’égalité devant la loi, sur l’ensemble de son territoire, de tous les citoyens. Elle respecte toutes les</w:t>
      </w:r>
      <w:r>
        <w:rPr>
          <w:spacing w:val="-36"/>
          <w:sz w:val="20"/>
        </w:rPr>
        <w:t xml:space="preserve"> </w:t>
      </w:r>
      <w:r>
        <w:rPr>
          <w:sz w:val="20"/>
        </w:rPr>
        <w:t>croyances.</w:t>
      </w:r>
    </w:p>
    <w:p w14:paraId="76A53357" w14:textId="77777777" w:rsidR="00F36ED4" w:rsidRDefault="00F36ED4" w:rsidP="00F36ED4">
      <w:pPr>
        <w:pStyle w:val="Corpsdetexte"/>
        <w:spacing w:before="3"/>
        <w:rPr>
          <w:sz w:val="24"/>
        </w:rPr>
      </w:pPr>
    </w:p>
    <w:p w14:paraId="3AAF84D2" w14:textId="77777777" w:rsidR="00F36ED4" w:rsidRDefault="00F36ED4" w:rsidP="00F36ED4">
      <w:pPr>
        <w:pStyle w:val="Paragraphedeliste"/>
        <w:numPr>
          <w:ilvl w:val="0"/>
          <w:numId w:val="3"/>
        </w:numPr>
        <w:tabs>
          <w:tab w:val="left" w:pos="474"/>
        </w:tabs>
        <w:spacing w:before="1"/>
        <w:ind w:right="159" w:firstLine="0"/>
        <w:jc w:val="both"/>
        <w:rPr>
          <w:sz w:val="20"/>
        </w:rPr>
      </w:pPr>
      <w:r>
        <w:rPr>
          <w:sz w:val="20"/>
        </w:rPr>
        <w:t>La République laïque organise la séparation des religions et de l’État. L’État est neutre à l’égard des convictions religieuses ou spirituelles. Il n’y a pas de religion</w:t>
      </w:r>
      <w:r>
        <w:rPr>
          <w:spacing w:val="-8"/>
          <w:sz w:val="20"/>
        </w:rPr>
        <w:t xml:space="preserve"> </w:t>
      </w:r>
      <w:r>
        <w:rPr>
          <w:sz w:val="20"/>
        </w:rPr>
        <w:t>d’État.</w:t>
      </w:r>
    </w:p>
    <w:p w14:paraId="7A873BA3" w14:textId="77777777" w:rsidR="00F36ED4" w:rsidRDefault="00F36ED4" w:rsidP="00F36ED4">
      <w:pPr>
        <w:pStyle w:val="Corpsdetexte"/>
        <w:spacing w:before="4"/>
        <w:rPr>
          <w:sz w:val="24"/>
        </w:rPr>
      </w:pPr>
    </w:p>
    <w:p w14:paraId="3107C3C4" w14:textId="77777777" w:rsidR="00F36ED4" w:rsidRDefault="00F36ED4" w:rsidP="00F36ED4">
      <w:pPr>
        <w:pStyle w:val="Paragraphedeliste"/>
        <w:numPr>
          <w:ilvl w:val="0"/>
          <w:numId w:val="3"/>
        </w:numPr>
        <w:tabs>
          <w:tab w:val="left" w:pos="470"/>
        </w:tabs>
        <w:ind w:right="155" w:firstLine="0"/>
        <w:jc w:val="both"/>
        <w:rPr>
          <w:sz w:val="20"/>
        </w:rPr>
      </w:pPr>
      <w:r>
        <w:rPr>
          <w:sz w:val="20"/>
        </w:rPr>
        <w:t>La laïcité garantit la liberté de conscience à tous. Chacun est libre de croire ou de ne pas croire. Elle permet la libre expression de ses convictions, dans le respect de celles d’autrui et dans les limites de l’ordre</w:t>
      </w:r>
      <w:r>
        <w:rPr>
          <w:spacing w:val="-1"/>
          <w:sz w:val="20"/>
        </w:rPr>
        <w:t xml:space="preserve"> </w:t>
      </w:r>
      <w:r>
        <w:rPr>
          <w:sz w:val="20"/>
        </w:rPr>
        <w:t>public.</w:t>
      </w:r>
    </w:p>
    <w:p w14:paraId="11EE113E" w14:textId="77777777" w:rsidR="00F36ED4" w:rsidRDefault="00F36ED4" w:rsidP="00F36ED4">
      <w:pPr>
        <w:pStyle w:val="Corpsdetexte"/>
        <w:spacing w:before="4"/>
        <w:rPr>
          <w:sz w:val="24"/>
        </w:rPr>
      </w:pPr>
    </w:p>
    <w:p w14:paraId="75184599" w14:textId="77777777" w:rsidR="00F36ED4" w:rsidRDefault="00F36ED4" w:rsidP="00F36ED4">
      <w:pPr>
        <w:pStyle w:val="Paragraphedeliste"/>
        <w:numPr>
          <w:ilvl w:val="0"/>
          <w:numId w:val="3"/>
        </w:numPr>
        <w:tabs>
          <w:tab w:val="left" w:pos="466"/>
        </w:tabs>
        <w:ind w:right="161" w:firstLine="0"/>
        <w:jc w:val="both"/>
        <w:rPr>
          <w:sz w:val="20"/>
        </w:rPr>
      </w:pPr>
      <w:r>
        <w:rPr>
          <w:sz w:val="20"/>
        </w:rPr>
        <w:t>La laïcité permet l’exercice de la citoyenneté, en conciliant la liberté de chacun avec l’égalité et la fraternité de tous dans le souci de l’intérêt</w:t>
      </w:r>
      <w:r>
        <w:rPr>
          <w:spacing w:val="-4"/>
          <w:sz w:val="20"/>
        </w:rPr>
        <w:t xml:space="preserve"> </w:t>
      </w:r>
      <w:r>
        <w:rPr>
          <w:sz w:val="20"/>
        </w:rPr>
        <w:t>général.</w:t>
      </w:r>
    </w:p>
    <w:p w14:paraId="3F32E2C3" w14:textId="77777777" w:rsidR="00F36ED4" w:rsidRDefault="00F36ED4" w:rsidP="00F36ED4">
      <w:pPr>
        <w:pStyle w:val="Corpsdetexte"/>
        <w:spacing w:before="4"/>
        <w:rPr>
          <w:sz w:val="24"/>
        </w:rPr>
      </w:pPr>
    </w:p>
    <w:p w14:paraId="1E322723" w14:textId="77777777" w:rsidR="00F36ED4" w:rsidRDefault="00F36ED4" w:rsidP="00F36ED4">
      <w:pPr>
        <w:pStyle w:val="Paragraphedeliste"/>
        <w:numPr>
          <w:ilvl w:val="0"/>
          <w:numId w:val="3"/>
        </w:numPr>
        <w:tabs>
          <w:tab w:val="left" w:pos="452"/>
        </w:tabs>
        <w:ind w:left="451" w:hanging="235"/>
        <w:jc w:val="both"/>
        <w:rPr>
          <w:sz w:val="20"/>
        </w:rPr>
      </w:pPr>
      <w:r>
        <w:rPr>
          <w:sz w:val="20"/>
        </w:rPr>
        <w:t>La République assure dans les établissements scolaires le respect de chacun de ces</w:t>
      </w:r>
      <w:r>
        <w:rPr>
          <w:spacing w:val="-7"/>
          <w:sz w:val="20"/>
        </w:rPr>
        <w:t xml:space="preserve"> </w:t>
      </w:r>
      <w:r>
        <w:rPr>
          <w:sz w:val="20"/>
        </w:rPr>
        <w:t>principes.</w:t>
      </w:r>
    </w:p>
    <w:p w14:paraId="05142A75" w14:textId="77777777" w:rsidR="00F36ED4" w:rsidRDefault="00F36ED4" w:rsidP="00F36ED4">
      <w:pPr>
        <w:pStyle w:val="Corpsdetexte"/>
        <w:spacing w:before="4"/>
        <w:rPr>
          <w:sz w:val="24"/>
        </w:rPr>
      </w:pPr>
    </w:p>
    <w:p w14:paraId="71AD7B94" w14:textId="77777777" w:rsidR="00F36ED4" w:rsidRDefault="00F36ED4" w:rsidP="00F36ED4">
      <w:pPr>
        <w:pStyle w:val="Paragraphedeliste"/>
        <w:numPr>
          <w:ilvl w:val="0"/>
          <w:numId w:val="3"/>
        </w:numPr>
        <w:tabs>
          <w:tab w:val="left" w:pos="464"/>
        </w:tabs>
        <w:ind w:right="158" w:firstLine="0"/>
        <w:jc w:val="both"/>
        <w:rPr>
          <w:sz w:val="20"/>
        </w:rPr>
      </w:pPr>
      <w:r>
        <w:rPr>
          <w:sz w:val="20"/>
        </w:rPr>
        <w:t>La laïcité de l’École offre aux élèves les conditions pour forger leur personnalité, exercer leur libre arbitre et faire l’apprentissage de la citoyenneté. Elle les protège de tout prosélytisme et de toute pression qui les empêcheraient de faire leurs propres</w:t>
      </w:r>
      <w:r>
        <w:rPr>
          <w:spacing w:val="-5"/>
          <w:sz w:val="20"/>
        </w:rPr>
        <w:t xml:space="preserve"> </w:t>
      </w:r>
      <w:r>
        <w:rPr>
          <w:sz w:val="20"/>
        </w:rPr>
        <w:t>choix.</w:t>
      </w:r>
    </w:p>
    <w:p w14:paraId="276ADBFF" w14:textId="77777777" w:rsidR="00F36ED4" w:rsidRDefault="00F36ED4" w:rsidP="00F36ED4">
      <w:pPr>
        <w:pStyle w:val="Corpsdetexte"/>
        <w:spacing w:before="5"/>
        <w:rPr>
          <w:sz w:val="24"/>
        </w:rPr>
      </w:pPr>
    </w:p>
    <w:p w14:paraId="49868999" w14:textId="77777777" w:rsidR="00F36ED4" w:rsidRDefault="00F36ED4" w:rsidP="00F36ED4">
      <w:pPr>
        <w:pStyle w:val="Paragraphedeliste"/>
        <w:numPr>
          <w:ilvl w:val="0"/>
          <w:numId w:val="3"/>
        </w:numPr>
        <w:tabs>
          <w:tab w:val="left" w:pos="452"/>
        </w:tabs>
        <w:ind w:left="451" w:hanging="235"/>
        <w:jc w:val="both"/>
        <w:rPr>
          <w:sz w:val="20"/>
        </w:rPr>
      </w:pPr>
      <w:r>
        <w:rPr>
          <w:sz w:val="20"/>
        </w:rPr>
        <w:t>La laïcité assure aux élèves l’accès à une culture commune et</w:t>
      </w:r>
      <w:r>
        <w:rPr>
          <w:spacing w:val="-13"/>
          <w:sz w:val="20"/>
        </w:rPr>
        <w:t xml:space="preserve"> </w:t>
      </w:r>
      <w:r>
        <w:rPr>
          <w:sz w:val="20"/>
        </w:rPr>
        <w:t>partagée.</w:t>
      </w:r>
    </w:p>
    <w:p w14:paraId="495982C1" w14:textId="77777777" w:rsidR="00F36ED4" w:rsidRDefault="00F36ED4" w:rsidP="00F36ED4">
      <w:pPr>
        <w:pStyle w:val="Corpsdetexte"/>
        <w:spacing w:before="3"/>
        <w:rPr>
          <w:sz w:val="24"/>
        </w:rPr>
      </w:pPr>
    </w:p>
    <w:p w14:paraId="09FA0D98" w14:textId="77777777" w:rsidR="00F36ED4" w:rsidRDefault="00F36ED4" w:rsidP="00F36ED4">
      <w:pPr>
        <w:pStyle w:val="Paragraphedeliste"/>
        <w:numPr>
          <w:ilvl w:val="0"/>
          <w:numId w:val="3"/>
        </w:numPr>
        <w:tabs>
          <w:tab w:val="left" w:pos="538"/>
        </w:tabs>
        <w:ind w:right="156" w:firstLine="0"/>
        <w:jc w:val="both"/>
        <w:rPr>
          <w:sz w:val="20"/>
        </w:rPr>
      </w:pPr>
      <w:r>
        <w:rPr>
          <w:sz w:val="20"/>
        </w:rPr>
        <w:t>La laïcité permet l’exercice de la liberté d’expression des élèves dans la limite du bon fonctionnement de l’École comme du respect des valeurs républicaines et du pluralisme des convictions.</w:t>
      </w:r>
    </w:p>
    <w:p w14:paraId="58E82DC6" w14:textId="77777777" w:rsidR="00F36ED4" w:rsidRDefault="00F36ED4" w:rsidP="00F36ED4">
      <w:pPr>
        <w:pStyle w:val="Corpsdetexte"/>
        <w:spacing w:before="4"/>
        <w:rPr>
          <w:sz w:val="24"/>
        </w:rPr>
      </w:pPr>
    </w:p>
    <w:p w14:paraId="5E30EF8D" w14:textId="77777777" w:rsidR="00F36ED4" w:rsidRDefault="00F36ED4" w:rsidP="00F36ED4">
      <w:pPr>
        <w:pStyle w:val="Paragraphedeliste"/>
        <w:numPr>
          <w:ilvl w:val="0"/>
          <w:numId w:val="3"/>
        </w:numPr>
        <w:tabs>
          <w:tab w:val="left" w:pos="463"/>
        </w:tabs>
        <w:ind w:right="161" w:firstLine="0"/>
        <w:jc w:val="both"/>
        <w:rPr>
          <w:sz w:val="20"/>
        </w:rPr>
      </w:pPr>
      <w:r>
        <w:rPr>
          <w:sz w:val="20"/>
        </w:rPr>
        <w:t>La laïcité implique le rejet de toutes les violences et de toutes les discriminations, garantit l’égalité entre les filles et les garçons et repose sur une culture du respect et de la compréhension de</w:t>
      </w:r>
      <w:r>
        <w:rPr>
          <w:spacing w:val="-16"/>
          <w:sz w:val="20"/>
        </w:rPr>
        <w:t xml:space="preserve"> </w:t>
      </w:r>
      <w:r>
        <w:rPr>
          <w:sz w:val="20"/>
        </w:rPr>
        <w:t>l’autre.</w:t>
      </w:r>
    </w:p>
    <w:p w14:paraId="1662E046" w14:textId="77777777" w:rsidR="00F36ED4" w:rsidRDefault="00F36ED4" w:rsidP="00F36ED4">
      <w:pPr>
        <w:pStyle w:val="Corpsdetexte"/>
        <w:spacing w:before="4"/>
        <w:rPr>
          <w:sz w:val="24"/>
        </w:rPr>
      </w:pPr>
    </w:p>
    <w:p w14:paraId="6A428E0E" w14:textId="77777777" w:rsidR="00F36ED4" w:rsidRDefault="00F36ED4" w:rsidP="00F36ED4">
      <w:pPr>
        <w:pStyle w:val="Paragraphedeliste"/>
        <w:numPr>
          <w:ilvl w:val="0"/>
          <w:numId w:val="3"/>
        </w:numPr>
        <w:tabs>
          <w:tab w:val="left" w:pos="566"/>
        </w:tabs>
        <w:ind w:right="159" w:firstLine="0"/>
        <w:jc w:val="both"/>
        <w:rPr>
          <w:sz w:val="20"/>
        </w:rPr>
      </w:pPr>
      <w:r>
        <w:rPr>
          <w:sz w:val="20"/>
        </w:rPr>
        <w:t>Il appartient à tous les personnels de transmettre aux élèves le sens et la valeur de la laïcité, ainsi que des autres principes fondamentaux de la République. Ils veillent à leur application dans le cadre scolaire. Il leur revient de porter la présente charte à la connaissance des parents</w:t>
      </w:r>
      <w:r>
        <w:rPr>
          <w:spacing w:val="-16"/>
          <w:sz w:val="20"/>
        </w:rPr>
        <w:t xml:space="preserve"> </w:t>
      </w:r>
      <w:r>
        <w:rPr>
          <w:sz w:val="20"/>
        </w:rPr>
        <w:t>d’élèves.</w:t>
      </w:r>
    </w:p>
    <w:p w14:paraId="1650AADF" w14:textId="77777777" w:rsidR="00F36ED4" w:rsidRDefault="00F36ED4" w:rsidP="00F36ED4">
      <w:pPr>
        <w:pStyle w:val="Corpsdetexte"/>
        <w:spacing w:before="4"/>
        <w:rPr>
          <w:sz w:val="24"/>
        </w:rPr>
      </w:pPr>
    </w:p>
    <w:p w14:paraId="2FB7E330" w14:textId="77777777" w:rsidR="00F36ED4" w:rsidRDefault="00F36ED4" w:rsidP="00F36ED4">
      <w:pPr>
        <w:pStyle w:val="Paragraphedeliste"/>
        <w:numPr>
          <w:ilvl w:val="0"/>
          <w:numId w:val="3"/>
        </w:numPr>
        <w:tabs>
          <w:tab w:val="left" w:pos="578"/>
        </w:tabs>
        <w:ind w:right="156" w:firstLine="0"/>
        <w:jc w:val="both"/>
        <w:rPr>
          <w:sz w:val="20"/>
        </w:rPr>
      </w:pPr>
      <w:r>
        <w:rPr>
          <w:sz w:val="20"/>
        </w:rPr>
        <w:t>Les personnels ont le devoir de stricte neutralité : ils ne doivent pas manifester leurs convictions politiques ou religieuses dans l’exercice de leurs</w:t>
      </w:r>
      <w:r>
        <w:rPr>
          <w:spacing w:val="-6"/>
          <w:sz w:val="20"/>
        </w:rPr>
        <w:t xml:space="preserve"> </w:t>
      </w:r>
      <w:r>
        <w:rPr>
          <w:sz w:val="20"/>
        </w:rPr>
        <w:t>fonctions.</w:t>
      </w:r>
    </w:p>
    <w:p w14:paraId="3C93686D" w14:textId="77777777" w:rsidR="00F36ED4" w:rsidRDefault="00F36ED4" w:rsidP="00F36ED4">
      <w:pPr>
        <w:pStyle w:val="Corpsdetexte"/>
        <w:spacing w:before="5"/>
        <w:rPr>
          <w:sz w:val="24"/>
        </w:rPr>
      </w:pPr>
    </w:p>
    <w:p w14:paraId="7E19FC14" w14:textId="77777777" w:rsidR="00F36ED4" w:rsidRDefault="00F36ED4" w:rsidP="00F36ED4">
      <w:pPr>
        <w:pStyle w:val="Paragraphedeliste"/>
        <w:numPr>
          <w:ilvl w:val="0"/>
          <w:numId w:val="3"/>
        </w:numPr>
        <w:tabs>
          <w:tab w:val="left" w:pos="571"/>
        </w:tabs>
        <w:ind w:right="155" w:firstLine="0"/>
        <w:jc w:val="both"/>
        <w:rPr>
          <w:sz w:val="20"/>
        </w:rPr>
      </w:pPr>
      <w:r>
        <w:rPr>
          <w:sz w:val="20"/>
        </w:rPr>
        <w:t>Les enseignements sont laïques. Afin de garantir aux élèves l’ouverture la plus objective possible à la diversité des visions du monde ainsi qu’à l’étendue et à la précision des savoirs, aucun sujet n’est a priori exclu du questionnement scientifique et pédagogique. Aucun élève ne peut invoquer une conviction religieuse ou politique pour contester à un enseignant le droit de traiter une question au programme.</w:t>
      </w:r>
    </w:p>
    <w:p w14:paraId="45E88D57" w14:textId="77777777" w:rsidR="00F36ED4" w:rsidRDefault="00F36ED4" w:rsidP="00F36ED4">
      <w:pPr>
        <w:pStyle w:val="Corpsdetexte"/>
        <w:spacing w:before="4"/>
        <w:rPr>
          <w:sz w:val="24"/>
        </w:rPr>
      </w:pPr>
    </w:p>
    <w:p w14:paraId="05832909" w14:textId="77777777" w:rsidR="00F36ED4" w:rsidRDefault="00F36ED4" w:rsidP="00F36ED4">
      <w:pPr>
        <w:pStyle w:val="Paragraphedeliste"/>
        <w:numPr>
          <w:ilvl w:val="0"/>
          <w:numId w:val="3"/>
        </w:numPr>
        <w:tabs>
          <w:tab w:val="left" w:pos="572"/>
        </w:tabs>
        <w:ind w:right="161" w:firstLine="0"/>
        <w:jc w:val="both"/>
        <w:rPr>
          <w:sz w:val="20"/>
        </w:rPr>
      </w:pPr>
      <w:r>
        <w:rPr>
          <w:sz w:val="20"/>
        </w:rPr>
        <w:t>Nul ne peut se prévaloir de son appartenance religieuse pour refuser de se conformer aux règles applicables dans l’École de la</w:t>
      </w:r>
      <w:r>
        <w:rPr>
          <w:spacing w:val="-2"/>
          <w:sz w:val="20"/>
        </w:rPr>
        <w:t xml:space="preserve"> </w:t>
      </w:r>
      <w:r>
        <w:rPr>
          <w:sz w:val="20"/>
        </w:rPr>
        <w:t>République.</w:t>
      </w:r>
    </w:p>
    <w:p w14:paraId="13C9FD5D" w14:textId="77777777" w:rsidR="00F36ED4" w:rsidRDefault="00F36ED4" w:rsidP="00F36ED4">
      <w:pPr>
        <w:pStyle w:val="Corpsdetexte"/>
        <w:spacing w:before="3"/>
        <w:rPr>
          <w:sz w:val="24"/>
        </w:rPr>
      </w:pPr>
    </w:p>
    <w:p w14:paraId="47098A03" w14:textId="77777777" w:rsidR="00F36ED4" w:rsidRDefault="00F36ED4" w:rsidP="00F36ED4">
      <w:pPr>
        <w:pStyle w:val="Paragraphedeliste"/>
        <w:numPr>
          <w:ilvl w:val="0"/>
          <w:numId w:val="3"/>
        </w:numPr>
        <w:tabs>
          <w:tab w:val="left" w:pos="598"/>
        </w:tabs>
        <w:spacing w:before="1"/>
        <w:ind w:right="159" w:firstLine="0"/>
        <w:jc w:val="both"/>
        <w:rPr>
          <w:sz w:val="20"/>
        </w:rPr>
      </w:pPr>
      <w:r>
        <w:rPr>
          <w:sz w:val="20"/>
        </w:rPr>
        <w:t>Dans les établissements scolaires publics, les règles de vie des différents espaces, précisées dans le règlement intérieur, sont respectueuses de la laïcité. Le port de signes ou tenues par lesquels les élèves manifestent ostensiblement une appartenance religieuse est</w:t>
      </w:r>
      <w:r>
        <w:rPr>
          <w:spacing w:val="-5"/>
          <w:sz w:val="20"/>
        </w:rPr>
        <w:t xml:space="preserve"> </w:t>
      </w:r>
      <w:r>
        <w:rPr>
          <w:sz w:val="20"/>
        </w:rPr>
        <w:t>interdit.</w:t>
      </w:r>
    </w:p>
    <w:p w14:paraId="54007BE4" w14:textId="77777777" w:rsidR="00F36ED4" w:rsidRDefault="00F36ED4" w:rsidP="00F36ED4">
      <w:pPr>
        <w:pStyle w:val="Corpsdetexte"/>
        <w:spacing w:before="4"/>
        <w:rPr>
          <w:sz w:val="24"/>
        </w:rPr>
      </w:pPr>
    </w:p>
    <w:p w14:paraId="319DBBC3" w14:textId="77777777" w:rsidR="00F36ED4" w:rsidRDefault="00F36ED4" w:rsidP="00F36ED4">
      <w:pPr>
        <w:pStyle w:val="Paragraphedeliste"/>
        <w:numPr>
          <w:ilvl w:val="0"/>
          <w:numId w:val="3"/>
        </w:numPr>
        <w:tabs>
          <w:tab w:val="left" w:pos="576"/>
        </w:tabs>
        <w:ind w:right="160" w:firstLine="0"/>
        <w:jc w:val="both"/>
        <w:rPr>
          <w:sz w:val="20"/>
        </w:rPr>
      </w:pPr>
      <w:r>
        <w:rPr>
          <w:sz w:val="20"/>
        </w:rPr>
        <w:t>Par leurs réflexions et leurs activités, les élèves contribuent à faire vivre la laïcité au sein de leur établissement.</w:t>
      </w:r>
    </w:p>
    <w:p w14:paraId="0B38EAD4" w14:textId="77777777" w:rsidR="00F36ED4" w:rsidRDefault="00F36ED4" w:rsidP="00F36ED4">
      <w:pPr>
        <w:pStyle w:val="Corpsdetexte"/>
        <w:rPr>
          <w:sz w:val="20"/>
        </w:rPr>
      </w:pPr>
    </w:p>
    <w:p w14:paraId="21958954" w14:textId="77777777" w:rsidR="00F36ED4" w:rsidRDefault="00F36ED4" w:rsidP="00F36ED4">
      <w:pPr>
        <w:pStyle w:val="Corpsdetexte"/>
        <w:spacing w:before="10"/>
        <w:rPr>
          <w:sz w:val="13"/>
        </w:rPr>
      </w:pPr>
      <w:r>
        <w:rPr>
          <w:noProof/>
        </w:rPr>
        <mc:AlternateContent>
          <mc:Choice Requires="wpg">
            <w:drawing>
              <wp:anchor distT="0" distB="0" distL="0" distR="0" simplePos="0" relativeHeight="487606272" behindDoc="1" locked="0" layoutInCell="1" allowOverlap="1" wp14:anchorId="72800B08" wp14:editId="353415C9">
                <wp:simplePos x="0" y="0"/>
                <wp:positionH relativeFrom="page">
                  <wp:posOffset>899795</wp:posOffset>
                </wp:positionH>
                <wp:positionV relativeFrom="paragraph">
                  <wp:posOffset>126365</wp:posOffset>
                </wp:positionV>
                <wp:extent cx="5761355" cy="19685"/>
                <wp:effectExtent l="0" t="0" r="0" b="0"/>
                <wp:wrapTopAndBottom/>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9685"/>
                          <a:chOff x="1417" y="199"/>
                          <a:chExt cx="9073" cy="31"/>
                        </a:xfrm>
                      </wpg:grpSpPr>
                      <wps:wsp>
                        <wps:cNvPr id="36" name="Rectangle 8"/>
                        <wps:cNvSpPr>
                          <a:spLocks noChangeArrowheads="1"/>
                        </wps:cNvSpPr>
                        <wps:spPr bwMode="auto">
                          <a:xfrm>
                            <a:off x="1417" y="198"/>
                            <a:ext cx="9072"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
                        <wps:cNvSpPr>
                          <a:spLocks noChangeArrowheads="1"/>
                        </wps:cNvSpPr>
                        <wps:spPr bwMode="auto">
                          <a:xfrm>
                            <a:off x="10485" y="19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6"/>
                        <wps:cNvSpPr>
                          <a:spLocks/>
                        </wps:cNvSpPr>
                        <wps:spPr bwMode="auto">
                          <a:xfrm>
                            <a:off x="1417" y="199"/>
                            <a:ext cx="9073" cy="26"/>
                          </a:xfrm>
                          <a:custGeom>
                            <a:avLst/>
                            <a:gdLst>
                              <a:gd name="T0" fmla="+- 0 1422 1417"/>
                              <a:gd name="T1" fmla="*/ T0 w 9073"/>
                              <a:gd name="T2" fmla="+- 0 204 199"/>
                              <a:gd name="T3" fmla="*/ 204 h 26"/>
                              <a:gd name="T4" fmla="+- 0 1417 1417"/>
                              <a:gd name="T5" fmla="*/ T4 w 9073"/>
                              <a:gd name="T6" fmla="+- 0 204 199"/>
                              <a:gd name="T7" fmla="*/ 204 h 26"/>
                              <a:gd name="T8" fmla="+- 0 1417 1417"/>
                              <a:gd name="T9" fmla="*/ T8 w 9073"/>
                              <a:gd name="T10" fmla="+- 0 224 199"/>
                              <a:gd name="T11" fmla="*/ 224 h 26"/>
                              <a:gd name="T12" fmla="+- 0 1422 1417"/>
                              <a:gd name="T13" fmla="*/ T12 w 9073"/>
                              <a:gd name="T14" fmla="+- 0 224 199"/>
                              <a:gd name="T15" fmla="*/ 224 h 26"/>
                              <a:gd name="T16" fmla="+- 0 1422 1417"/>
                              <a:gd name="T17" fmla="*/ T16 w 9073"/>
                              <a:gd name="T18" fmla="+- 0 204 199"/>
                              <a:gd name="T19" fmla="*/ 204 h 26"/>
                              <a:gd name="T20" fmla="+- 0 10490 1417"/>
                              <a:gd name="T21" fmla="*/ T20 w 9073"/>
                              <a:gd name="T22" fmla="+- 0 199 199"/>
                              <a:gd name="T23" fmla="*/ 199 h 26"/>
                              <a:gd name="T24" fmla="+- 0 10485 1417"/>
                              <a:gd name="T25" fmla="*/ T24 w 9073"/>
                              <a:gd name="T26" fmla="+- 0 199 199"/>
                              <a:gd name="T27" fmla="*/ 199 h 26"/>
                              <a:gd name="T28" fmla="+- 0 10485 1417"/>
                              <a:gd name="T29" fmla="*/ T28 w 9073"/>
                              <a:gd name="T30" fmla="+- 0 204 199"/>
                              <a:gd name="T31" fmla="*/ 204 h 26"/>
                              <a:gd name="T32" fmla="+- 0 10490 1417"/>
                              <a:gd name="T33" fmla="*/ T32 w 9073"/>
                              <a:gd name="T34" fmla="+- 0 204 199"/>
                              <a:gd name="T35" fmla="*/ 204 h 26"/>
                              <a:gd name="T36" fmla="+- 0 10490 1417"/>
                              <a:gd name="T37" fmla="*/ T36 w 9073"/>
                              <a:gd name="T38" fmla="+- 0 199 199"/>
                              <a:gd name="T39" fmla="*/ 199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3" h="26">
                                <a:moveTo>
                                  <a:pt x="5" y="5"/>
                                </a:moveTo>
                                <a:lnTo>
                                  <a:pt x="0" y="5"/>
                                </a:lnTo>
                                <a:lnTo>
                                  <a:pt x="0" y="25"/>
                                </a:lnTo>
                                <a:lnTo>
                                  <a:pt x="5" y="25"/>
                                </a:lnTo>
                                <a:lnTo>
                                  <a:pt x="5" y="5"/>
                                </a:lnTo>
                                <a:close/>
                                <a:moveTo>
                                  <a:pt x="9073" y="0"/>
                                </a:moveTo>
                                <a:lnTo>
                                  <a:pt x="9068" y="0"/>
                                </a:lnTo>
                                <a:lnTo>
                                  <a:pt x="9068" y="5"/>
                                </a:lnTo>
                                <a:lnTo>
                                  <a:pt x="9073" y="5"/>
                                </a:lnTo>
                                <a:lnTo>
                                  <a:pt x="907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5"/>
                        <wps:cNvSpPr>
                          <a:spLocks noChangeArrowheads="1"/>
                        </wps:cNvSpPr>
                        <wps:spPr bwMode="auto">
                          <a:xfrm>
                            <a:off x="10485" y="203"/>
                            <a:ext cx="5" cy="2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
                        <wps:cNvSpPr>
                          <a:spLocks noChangeArrowheads="1"/>
                        </wps:cNvSpPr>
                        <wps:spPr bwMode="auto">
                          <a:xfrm>
                            <a:off x="1417" y="22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3"/>
                        <wps:cNvSpPr>
                          <a:spLocks/>
                        </wps:cNvSpPr>
                        <wps:spPr bwMode="auto">
                          <a:xfrm>
                            <a:off x="1417" y="224"/>
                            <a:ext cx="9073" cy="5"/>
                          </a:xfrm>
                          <a:custGeom>
                            <a:avLst/>
                            <a:gdLst>
                              <a:gd name="T0" fmla="+- 0 10490 1417"/>
                              <a:gd name="T1" fmla="*/ T0 w 9073"/>
                              <a:gd name="T2" fmla="+- 0 224 224"/>
                              <a:gd name="T3" fmla="*/ 224 h 5"/>
                              <a:gd name="T4" fmla="+- 0 10485 1417"/>
                              <a:gd name="T5" fmla="*/ T4 w 9073"/>
                              <a:gd name="T6" fmla="+- 0 224 224"/>
                              <a:gd name="T7" fmla="*/ 224 h 5"/>
                              <a:gd name="T8" fmla="+- 0 1422 1417"/>
                              <a:gd name="T9" fmla="*/ T8 w 9073"/>
                              <a:gd name="T10" fmla="+- 0 224 224"/>
                              <a:gd name="T11" fmla="*/ 224 h 5"/>
                              <a:gd name="T12" fmla="+- 0 1417 1417"/>
                              <a:gd name="T13" fmla="*/ T12 w 9073"/>
                              <a:gd name="T14" fmla="+- 0 224 224"/>
                              <a:gd name="T15" fmla="*/ 224 h 5"/>
                              <a:gd name="T16" fmla="+- 0 1417 1417"/>
                              <a:gd name="T17" fmla="*/ T16 w 9073"/>
                              <a:gd name="T18" fmla="+- 0 229 224"/>
                              <a:gd name="T19" fmla="*/ 229 h 5"/>
                              <a:gd name="T20" fmla="+- 0 1422 1417"/>
                              <a:gd name="T21" fmla="*/ T20 w 9073"/>
                              <a:gd name="T22" fmla="+- 0 229 224"/>
                              <a:gd name="T23" fmla="*/ 229 h 5"/>
                              <a:gd name="T24" fmla="+- 0 10485 1417"/>
                              <a:gd name="T25" fmla="*/ T24 w 9073"/>
                              <a:gd name="T26" fmla="+- 0 229 224"/>
                              <a:gd name="T27" fmla="*/ 229 h 5"/>
                              <a:gd name="T28" fmla="+- 0 10490 1417"/>
                              <a:gd name="T29" fmla="*/ T28 w 9073"/>
                              <a:gd name="T30" fmla="+- 0 229 224"/>
                              <a:gd name="T31" fmla="*/ 229 h 5"/>
                              <a:gd name="T32" fmla="+- 0 10490 1417"/>
                              <a:gd name="T33" fmla="*/ T32 w 9073"/>
                              <a:gd name="T34" fmla="+- 0 224 224"/>
                              <a:gd name="T35" fmla="*/ 22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3" h="5">
                                <a:moveTo>
                                  <a:pt x="9073" y="0"/>
                                </a:moveTo>
                                <a:lnTo>
                                  <a:pt x="9068" y="0"/>
                                </a:lnTo>
                                <a:lnTo>
                                  <a:pt x="5" y="0"/>
                                </a:lnTo>
                                <a:lnTo>
                                  <a:pt x="0" y="0"/>
                                </a:lnTo>
                                <a:lnTo>
                                  <a:pt x="0" y="5"/>
                                </a:lnTo>
                                <a:lnTo>
                                  <a:pt x="5" y="5"/>
                                </a:lnTo>
                                <a:lnTo>
                                  <a:pt x="9068" y="5"/>
                                </a:lnTo>
                                <a:lnTo>
                                  <a:pt x="9073" y="5"/>
                                </a:lnTo>
                                <a:lnTo>
                                  <a:pt x="9073"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91CFA" id="Group 2" o:spid="_x0000_s1026" style="position:absolute;margin-left:70.85pt;margin-top:9.95pt;width:453.65pt;height:1.55pt;z-index:-15710208;mso-wrap-distance-left:0;mso-wrap-distance-right:0;mso-position-horizontal-relative:page" coordorigin="1417,199" coordsize="90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">
                <v:rect id="Rectangle 8" o:spid="_x0000_s1027" style="position:absolute;left:1417;top:198;width:90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" fillcolor="#9f9f9f" stroked="f"/>
                <v:rect id="Rectangle 7" o:spid="_x0000_s1028" style="position:absolute;left:10485;top:1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" fillcolor="#e2e2e2" stroked="f"/>
                <v:shape id="AutoShape 6" o:spid="_x0000_s1029" style="position:absolute;left:1417;top:199;width:9073;height:26;visibility:visible;mso-wrap-style:square;v-text-anchor:top" coordsize="90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" path="m5,5l,5,,25r5,l5,5xm9073,r-5,l9068,5r5,l9073,xe" fillcolor="#9f9f9f" stroked="f">
                  <v:path arrowok="t" o:connecttype="custom" o:connectlocs="5,204;0,204;0,224;5,224;5,204;9073,199;9068,199;9068,204;9073,204;9073,199" o:connectangles="0,0,0,0,0,0,0,0,0,0"/>
                </v:shape>
                <v:rect id="Rectangle 5" o:spid="_x0000_s1030" style="position:absolute;left:10485;top:203;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" fillcolor="#e2e2e2" stroked="f"/>
                <v:rect id="Rectangle 4" o:spid="_x0000_s1031" style="position:absolute;left:1417;top:22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" fillcolor="#9f9f9f" stroked="f"/>
                <v:shape id="Freeform 3" o:spid="_x0000_s1032" style="position:absolute;left:1417;top:224;width:9073;height:5;visibility:visible;mso-wrap-style:square;v-text-anchor:top" coordsize="9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" path="m9073,r-5,l5,,,,,5r5,l9068,5r5,l9073,xe" fillcolor="#e2e2e2" stroked="f">
                  <v:path arrowok="t" o:connecttype="custom" o:connectlocs="9073,224;9068,224;5,224;0,224;0,229;5,229;9068,229;9073,229;9073,224" o:connectangles="0,0,0,0,0,0,0,0,0"/>
                </v:shape>
                <w10:wrap type="topAndBottom" anchorx="page"/>
              </v:group>
            </w:pict>
          </mc:Fallback>
        </mc:AlternateContent>
      </w:r>
    </w:p>
    <w:p w14:paraId="00C22BD8" w14:textId="77777777" w:rsidR="00F36ED4" w:rsidRDefault="00F36ED4" w:rsidP="00F36ED4">
      <w:pPr>
        <w:rPr>
          <w:sz w:val="13"/>
        </w:rPr>
        <w:sectPr w:rsidR="00F36ED4">
          <w:pgSz w:w="11910" w:h="16840"/>
          <w:pgMar w:top="1160" w:right="1260" w:bottom="960" w:left="1200" w:header="0" w:footer="771" w:gutter="0"/>
          <w:cols w:space="720"/>
        </w:sectPr>
      </w:pPr>
    </w:p>
    <w:p w14:paraId="3418A628" w14:textId="77777777" w:rsidR="00F36ED4" w:rsidRDefault="00F36ED4" w:rsidP="00F36ED4">
      <w:pPr>
        <w:pStyle w:val="Titre1"/>
        <w:spacing w:before="67"/>
        <w:ind w:left="267" w:right="191" w:firstLine="397"/>
        <w:jc w:val="left"/>
      </w:pPr>
      <w:r>
        <w:lastRenderedPageBreak/>
        <w:t>CHARTES D’UTILISATION DE L’INTERNET, DES RESEAUX ET DES SERVICES MULTIMEDIA DANS LES ECOLES ELEMENTAIRES PUBLIQUES DE SEINE-ET-MARNE</w:t>
      </w:r>
    </w:p>
    <w:p w14:paraId="30AB1836" w14:textId="77777777" w:rsidR="00F36ED4" w:rsidRDefault="00F36ED4" w:rsidP="00F36ED4">
      <w:pPr>
        <w:pStyle w:val="Corpsdetexte"/>
        <w:rPr>
          <w:b/>
          <w:sz w:val="20"/>
        </w:rPr>
      </w:pPr>
    </w:p>
    <w:p w14:paraId="2ECCA021" w14:textId="77777777" w:rsidR="00F36ED4" w:rsidRDefault="00F36ED4" w:rsidP="00F36ED4">
      <w:pPr>
        <w:ind w:left="217"/>
        <w:rPr>
          <w:b/>
          <w:sz w:val="20"/>
        </w:rPr>
      </w:pPr>
      <w:r>
        <w:rPr>
          <w:b/>
          <w:sz w:val="20"/>
        </w:rPr>
        <w:t>1/ POUR L’ELEVE</w:t>
      </w:r>
    </w:p>
    <w:p w14:paraId="7B27DF46" w14:textId="77777777" w:rsidR="00F36ED4" w:rsidRDefault="00F36ED4" w:rsidP="00F36ED4">
      <w:pPr>
        <w:pStyle w:val="Corpsdetexte"/>
        <w:spacing w:before="1"/>
        <w:rPr>
          <w:b/>
          <w:sz w:val="20"/>
        </w:rPr>
      </w:pPr>
    </w:p>
    <w:p w14:paraId="43AD7B5A" w14:textId="77777777" w:rsidR="00F36ED4" w:rsidRDefault="00F36ED4" w:rsidP="00F36ED4">
      <w:pPr>
        <w:spacing w:line="230" w:lineRule="exact"/>
        <w:ind w:left="217"/>
        <w:rPr>
          <w:b/>
          <w:sz w:val="20"/>
        </w:rPr>
      </w:pPr>
      <w:r>
        <w:rPr>
          <w:b/>
          <w:sz w:val="20"/>
        </w:rPr>
        <w:t>Généralités</w:t>
      </w:r>
    </w:p>
    <w:p w14:paraId="7161F1C0" w14:textId="77777777" w:rsidR="00F36ED4" w:rsidRDefault="00F36ED4" w:rsidP="00F36ED4">
      <w:pPr>
        <w:pStyle w:val="Paragraphedeliste"/>
        <w:numPr>
          <w:ilvl w:val="0"/>
          <w:numId w:val="8"/>
        </w:numPr>
        <w:tabs>
          <w:tab w:val="left" w:pos="340"/>
        </w:tabs>
        <w:ind w:right="922" w:firstLine="0"/>
        <w:jc w:val="both"/>
        <w:rPr>
          <w:b/>
          <w:sz w:val="20"/>
        </w:rPr>
      </w:pPr>
      <w:r>
        <w:rPr>
          <w:b/>
          <w:sz w:val="20"/>
        </w:rPr>
        <w:t xml:space="preserve">L'outil informatique (ordinateurs, imprimantes, appareils photo numériques, </w:t>
      </w:r>
      <w:r>
        <w:rPr>
          <w:b/>
          <w:spacing w:val="-3"/>
          <w:sz w:val="20"/>
        </w:rPr>
        <w:t xml:space="preserve">graveurs, </w:t>
      </w:r>
      <w:r>
        <w:rPr>
          <w:b/>
          <w:sz w:val="20"/>
        </w:rPr>
        <w:t>scanners, logiciels, Internet) est utilisé dans l'école uniquement dans un but éducatif et pédagogique.</w:t>
      </w:r>
    </w:p>
    <w:p w14:paraId="55844C95" w14:textId="77777777" w:rsidR="00F36ED4" w:rsidRDefault="00F36ED4" w:rsidP="00F36ED4">
      <w:pPr>
        <w:pStyle w:val="Paragraphedeliste"/>
        <w:numPr>
          <w:ilvl w:val="0"/>
          <w:numId w:val="8"/>
        </w:numPr>
        <w:tabs>
          <w:tab w:val="left" w:pos="340"/>
        </w:tabs>
        <w:ind w:right="341" w:firstLine="0"/>
        <w:rPr>
          <w:sz w:val="20"/>
        </w:rPr>
      </w:pPr>
      <w:r>
        <w:rPr>
          <w:sz w:val="20"/>
        </w:rPr>
        <w:t>Tous les élèves bénéficient d'un accès aux ressources et services multimédias après avoir accepté cette charte.</w:t>
      </w:r>
    </w:p>
    <w:p w14:paraId="4F7AD774" w14:textId="77777777" w:rsidR="00F36ED4" w:rsidRDefault="00F36ED4" w:rsidP="00F36ED4">
      <w:pPr>
        <w:pStyle w:val="Paragraphedeliste"/>
        <w:numPr>
          <w:ilvl w:val="0"/>
          <w:numId w:val="8"/>
        </w:numPr>
        <w:tabs>
          <w:tab w:val="left" w:pos="340"/>
        </w:tabs>
        <w:spacing w:line="230" w:lineRule="exact"/>
        <w:ind w:left="339" w:hanging="123"/>
        <w:rPr>
          <w:sz w:val="20"/>
        </w:rPr>
      </w:pPr>
      <w:r>
        <w:rPr>
          <w:sz w:val="20"/>
        </w:rPr>
        <w:t>L'école prépare les élèves, les conseille, les aide dans leur utilisation de ces</w:t>
      </w:r>
      <w:r>
        <w:rPr>
          <w:spacing w:val="-8"/>
          <w:sz w:val="20"/>
        </w:rPr>
        <w:t xml:space="preserve"> </w:t>
      </w:r>
      <w:r>
        <w:rPr>
          <w:sz w:val="20"/>
        </w:rPr>
        <w:t>services.</w:t>
      </w:r>
    </w:p>
    <w:p w14:paraId="36A8697D" w14:textId="77777777" w:rsidR="00F36ED4" w:rsidRDefault="00F36ED4" w:rsidP="00F36ED4">
      <w:pPr>
        <w:pStyle w:val="Paragraphedeliste"/>
        <w:numPr>
          <w:ilvl w:val="0"/>
          <w:numId w:val="8"/>
        </w:numPr>
        <w:tabs>
          <w:tab w:val="left" w:pos="340"/>
        </w:tabs>
        <w:spacing w:before="1"/>
        <w:ind w:right="963" w:firstLine="0"/>
        <w:rPr>
          <w:sz w:val="20"/>
        </w:rPr>
      </w:pPr>
      <w:r>
        <w:rPr>
          <w:sz w:val="20"/>
        </w:rPr>
        <w:t>L'école peut, pour des raisons techniques ou juridiques, être amenée à analyser et contrôler l'utilisation des</w:t>
      </w:r>
      <w:r>
        <w:rPr>
          <w:spacing w:val="-1"/>
          <w:sz w:val="20"/>
        </w:rPr>
        <w:t xml:space="preserve"> </w:t>
      </w:r>
      <w:r>
        <w:rPr>
          <w:sz w:val="20"/>
        </w:rPr>
        <w:t>services.</w:t>
      </w:r>
    </w:p>
    <w:p w14:paraId="75E3ACE9" w14:textId="77777777" w:rsidR="00F36ED4" w:rsidRDefault="00F36ED4" w:rsidP="00F36ED4">
      <w:pPr>
        <w:pStyle w:val="Corpsdetexte"/>
        <w:rPr>
          <w:sz w:val="20"/>
        </w:rPr>
      </w:pPr>
    </w:p>
    <w:p w14:paraId="3A6D51F1" w14:textId="77777777" w:rsidR="00F36ED4" w:rsidRDefault="00F36ED4" w:rsidP="00F36ED4">
      <w:pPr>
        <w:ind w:left="217"/>
        <w:rPr>
          <w:b/>
          <w:sz w:val="20"/>
        </w:rPr>
      </w:pPr>
      <w:r>
        <w:rPr>
          <w:b/>
          <w:sz w:val="20"/>
        </w:rPr>
        <w:t>Règles d'utilisation du matériel informatique</w:t>
      </w:r>
    </w:p>
    <w:p w14:paraId="0EED6897" w14:textId="77777777" w:rsidR="00F36ED4" w:rsidRDefault="00F36ED4" w:rsidP="00F36ED4">
      <w:pPr>
        <w:spacing w:line="230" w:lineRule="exact"/>
        <w:ind w:left="217"/>
        <w:rPr>
          <w:sz w:val="20"/>
        </w:rPr>
      </w:pPr>
      <w:r>
        <w:rPr>
          <w:sz w:val="20"/>
        </w:rPr>
        <w:t>L'élève s'engage :</w:t>
      </w:r>
    </w:p>
    <w:p w14:paraId="44D21AC2" w14:textId="77777777" w:rsidR="00F36ED4" w:rsidRDefault="00F36ED4" w:rsidP="00F36ED4">
      <w:pPr>
        <w:pStyle w:val="Paragraphedeliste"/>
        <w:numPr>
          <w:ilvl w:val="0"/>
          <w:numId w:val="8"/>
        </w:numPr>
        <w:tabs>
          <w:tab w:val="left" w:pos="340"/>
        </w:tabs>
        <w:ind w:right="434" w:firstLine="0"/>
        <w:rPr>
          <w:sz w:val="20"/>
        </w:rPr>
      </w:pPr>
      <w:proofErr w:type="gramStart"/>
      <w:r>
        <w:rPr>
          <w:sz w:val="20"/>
        </w:rPr>
        <w:t>à</w:t>
      </w:r>
      <w:proofErr w:type="gramEnd"/>
      <w:r>
        <w:rPr>
          <w:sz w:val="20"/>
        </w:rPr>
        <w:t xml:space="preserve"> </w:t>
      </w:r>
      <w:r>
        <w:rPr>
          <w:b/>
          <w:sz w:val="20"/>
        </w:rPr>
        <w:t xml:space="preserve">respecter le matériel informatique </w:t>
      </w:r>
      <w:r>
        <w:rPr>
          <w:sz w:val="20"/>
        </w:rPr>
        <w:t>mis à sa disposition et à ne pas perturber volontairement le fonctionnement des ordinateurs en modifiant leur configuration ou en installant de nouveaux programmes sans</w:t>
      </w:r>
      <w:r>
        <w:rPr>
          <w:spacing w:val="-1"/>
          <w:sz w:val="20"/>
        </w:rPr>
        <w:t xml:space="preserve"> </w:t>
      </w:r>
      <w:r>
        <w:rPr>
          <w:sz w:val="20"/>
        </w:rPr>
        <w:t>autorisation.</w:t>
      </w:r>
    </w:p>
    <w:p w14:paraId="4B595D44" w14:textId="77777777" w:rsidR="00F36ED4" w:rsidRDefault="00F36ED4" w:rsidP="00F36ED4">
      <w:pPr>
        <w:pStyle w:val="Paragraphedeliste"/>
        <w:numPr>
          <w:ilvl w:val="0"/>
          <w:numId w:val="8"/>
        </w:numPr>
        <w:tabs>
          <w:tab w:val="left" w:pos="340"/>
        </w:tabs>
        <w:ind w:left="339" w:hanging="123"/>
        <w:rPr>
          <w:sz w:val="20"/>
        </w:rPr>
      </w:pPr>
      <w:proofErr w:type="gramStart"/>
      <w:r>
        <w:rPr>
          <w:sz w:val="20"/>
        </w:rPr>
        <w:t>à</w:t>
      </w:r>
      <w:proofErr w:type="gramEnd"/>
      <w:r>
        <w:rPr>
          <w:sz w:val="20"/>
        </w:rPr>
        <w:t xml:space="preserve"> ne pas imprimer de gros documents et à ne pas stocker de gros</w:t>
      </w:r>
      <w:r>
        <w:rPr>
          <w:spacing w:val="-6"/>
          <w:sz w:val="20"/>
        </w:rPr>
        <w:t xml:space="preserve"> </w:t>
      </w:r>
      <w:r>
        <w:rPr>
          <w:sz w:val="20"/>
        </w:rPr>
        <w:t>fichiers.</w:t>
      </w:r>
    </w:p>
    <w:p w14:paraId="3E5BDCE9" w14:textId="77777777" w:rsidR="00F36ED4" w:rsidRDefault="00F36ED4" w:rsidP="00F36ED4">
      <w:pPr>
        <w:pStyle w:val="Corpsdetexte"/>
        <w:rPr>
          <w:sz w:val="20"/>
        </w:rPr>
      </w:pPr>
    </w:p>
    <w:p w14:paraId="65369D00" w14:textId="77777777" w:rsidR="00F36ED4" w:rsidRDefault="00F36ED4" w:rsidP="00F36ED4">
      <w:pPr>
        <w:spacing w:before="1" w:line="230" w:lineRule="exact"/>
        <w:ind w:left="217"/>
        <w:rPr>
          <w:b/>
          <w:sz w:val="20"/>
        </w:rPr>
      </w:pPr>
      <w:r>
        <w:rPr>
          <w:b/>
          <w:sz w:val="20"/>
        </w:rPr>
        <w:t>Respect de la</w:t>
      </w:r>
      <w:r>
        <w:rPr>
          <w:b/>
          <w:spacing w:val="-2"/>
          <w:sz w:val="20"/>
        </w:rPr>
        <w:t xml:space="preserve"> </w:t>
      </w:r>
      <w:r>
        <w:rPr>
          <w:b/>
          <w:sz w:val="20"/>
        </w:rPr>
        <w:t>loi</w:t>
      </w:r>
    </w:p>
    <w:p w14:paraId="7B31F857" w14:textId="77777777" w:rsidR="00F36ED4" w:rsidRDefault="00F36ED4" w:rsidP="00F36ED4">
      <w:pPr>
        <w:spacing w:line="230" w:lineRule="exact"/>
        <w:ind w:left="217"/>
        <w:rPr>
          <w:sz w:val="20"/>
        </w:rPr>
      </w:pPr>
      <w:r>
        <w:rPr>
          <w:sz w:val="20"/>
        </w:rPr>
        <w:t>L'élève s'engage</w:t>
      </w:r>
      <w:r>
        <w:rPr>
          <w:spacing w:val="-3"/>
          <w:sz w:val="20"/>
        </w:rPr>
        <w:t xml:space="preserve"> </w:t>
      </w:r>
      <w:r>
        <w:rPr>
          <w:sz w:val="20"/>
        </w:rPr>
        <w:t>:</w:t>
      </w:r>
    </w:p>
    <w:p w14:paraId="47111EA9" w14:textId="77777777" w:rsidR="00F36ED4" w:rsidRDefault="00F36ED4" w:rsidP="00F36ED4">
      <w:pPr>
        <w:pStyle w:val="Paragraphedeliste"/>
        <w:numPr>
          <w:ilvl w:val="0"/>
          <w:numId w:val="8"/>
        </w:numPr>
        <w:tabs>
          <w:tab w:val="left" w:pos="340"/>
        </w:tabs>
        <w:ind w:right="1569" w:firstLine="0"/>
        <w:rPr>
          <w:sz w:val="20"/>
        </w:rPr>
      </w:pPr>
      <w:proofErr w:type="gramStart"/>
      <w:r>
        <w:rPr>
          <w:sz w:val="20"/>
        </w:rPr>
        <w:t>à</w:t>
      </w:r>
      <w:proofErr w:type="gramEnd"/>
      <w:r>
        <w:rPr>
          <w:sz w:val="20"/>
        </w:rPr>
        <w:t xml:space="preserve"> ne pas enregistrer, visionner ou diffuser des documents à caractère raciste, violent, pornographique ou</w:t>
      </w:r>
      <w:r>
        <w:rPr>
          <w:spacing w:val="-1"/>
          <w:sz w:val="20"/>
        </w:rPr>
        <w:t xml:space="preserve"> </w:t>
      </w:r>
      <w:r>
        <w:rPr>
          <w:sz w:val="20"/>
        </w:rPr>
        <w:t>injurieux.</w:t>
      </w:r>
    </w:p>
    <w:p w14:paraId="76D21960" w14:textId="77777777" w:rsidR="00F36ED4" w:rsidRDefault="00F36ED4" w:rsidP="00F36ED4">
      <w:pPr>
        <w:pStyle w:val="Paragraphedeliste"/>
        <w:numPr>
          <w:ilvl w:val="0"/>
          <w:numId w:val="8"/>
        </w:numPr>
        <w:tabs>
          <w:tab w:val="left" w:pos="340"/>
        </w:tabs>
        <w:ind w:right="184" w:firstLine="0"/>
        <w:rPr>
          <w:sz w:val="20"/>
        </w:rPr>
      </w:pPr>
      <w:proofErr w:type="gramStart"/>
      <w:r>
        <w:rPr>
          <w:sz w:val="20"/>
        </w:rPr>
        <w:t>à</w:t>
      </w:r>
      <w:proofErr w:type="gramEnd"/>
      <w:r>
        <w:rPr>
          <w:sz w:val="20"/>
        </w:rPr>
        <w:t xml:space="preserve"> ne pas copier ou échanger de la musique, des vidéos, des logiciels, des jeux ou toute autre </w:t>
      </w:r>
      <w:proofErr w:type="spellStart"/>
      <w:r>
        <w:rPr>
          <w:sz w:val="20"/>
        </w:rPr>
        <w:t>oeuvre</w:t>
      </w:r>
      <w:proofErr w:type="spellEnd"/>
      <w:r>
        <w:rPr>
          <w:sz w:val="20"/>
        </w:rPr>
        <w:t xml:space="preserve"> depuis les ordinateurs de</w:t>
      </w:r>
      <w:r>
        <w:rPr>
          <w:spacing w:val="-1"/>
          <w:sz w:val="20"/>
        </w:rPr>
        <w:t xml:space="preserve"> </w:t>
      </w:r>
      <w:r>
        <w:rPr>
          <w:sz w:val="20"/>
        </w:rPr>
        <w:t>l'école.</w:t>
      </w:r>
    </w:p>
    <w:p w14:paraId="75246BDC" w14:textId="77777777" w:rsidR="00F36ED4" w:rsidRDefault="00F36ED4" w:rsidP="00F36ED4">
      <w:pPr>
        <w:pStyle w:val="Paragraphedeliste"/>
        <w:numPr>
          <w:ilvl w:val="0"/>
          <w:numId w:val="8"/>
        </w:numPr>
        <w:tabs>
          <w:tab w:val="left" w:pos="340"/>
        </w:tabs>
        <w:spacing w:before="1"/>
        <w:ind w:right="784" w:firstLine="0"/>
        <w:rPr>
          <w:sz w:val="20"/>
        </w:rPr>
      </w:pPr>
      <w:proofErr w:type="gramStart"/>
      <w:r>
        <w:rPr>
          <w:sz w:val="20"/>
        </w:rPr>
        <w:t>à</w:t>
      </w:r>
      <w:proofErr w:type="gramEnd"/>
      <w:r>
        <w:rPr>
          <w:sz w:val="20"/>
        </w:rPr>
        <w:t xml:space="preserve"> ne pas utiliser les ordinateurs de l'école pour véhiculer des injures, des fausses informations concernant autrui ou des renseignements d'ordre</w:t>
      </w:r>
      <w:r>
        <w:rPr>
          <w:spacing w:val="-3"/>
          <w:sz w:val="20"/>
        </w:rPr>
        <w:t xml:space="preserve"> </w:t>
      </w:r>
      <w:r>
        <w:rPr>
          <w:sz w:val="20"/>
        </w:rPr>
        <w:t>personnel.</w:t>
      </w:r>
    </w:p>
    <w:p w14:paraId="114ADE05" w14:textId="77777777" w:rsidR="00F36ED4" w:rsidRDefault="00F36ED4" w:rsidP="00F36ED4">
      <w:pPr>
        <w:pStyle w:val="Paragraphedeliste"/>
        <w:numPr>
          <w:ilvl w:val="0"/>
          <w:numId w:val="8"/>
        </w:numPr>
        <w:tabs>
          <w:tab w:val="left" w:pos="340"/>
        </w:tabs>
        <w:ind w:right="538" w:firstLine="0"/>
        <w:rPr>
          <w:sz w:val="20"/>
        </w:rPr>
      </w:pPr>
      <w:proofErr w:type="gramStart"/>
      <w:r>
        <w:rPr>
          <w:sz w:val="20"/>
        </w:rPr>
        <w:t>à</w:t>
      </w:r>
      <w:proofErr w:type="gramEnd"/>
      <w:r>
        <w:rPr>
          <w:sz w:val="20"/>
        </w:rPr>
        <w:t xml:space="preserve"> ne pas diffuser de documents photographiques ou sonores sans l'autorisation préalable de son enseignant.</w:t>
      </w:r>
    </w:p>
    <w:p w14:paraId="00342C7A" w14:textId="77777777" w:rsidR="00F36ED4" w:rsidRDefault="00F36ED4" w:rsidP="00F36ED4">
      <w:pPr>
        <w:pStyle w:val="Corpsdetexte"/>
        <w:spacing w:before="11"/>
        <w:rPr>
          <w:sz w:val="19"/>
        </w:rPr>
      </w:pPr>
    </w:p>
    <w:p w14:paraId="6C9B02CF" w14:textId="77777777" w:rsidR="00F36ED4" w:rsidRDefault="00F36ED4" w:rsidP="00F36ED4">
      <w:pPr>
        <w:spacing w:line="230" w:lineRule="exact"/>
        <w:ind w:left="217"/>
        <w:rPr>
          <w:b/>
          <w:sz w:val="20"/>
        </w:rPr>
      </w:pPr>
      <w:r>
        <w:rPr>
          <w:b/>
          <w:sz w:val="20"/>
        </w:rPr>
        <w:t>Accès au Web</w:t>
      </w:r>
    </w:p>
    <w:p w14:paraId="11C7ABC6" w14:textId="77777777" w:rsidR="00F36ED4" w:rsidRDefault="00F36ED4" w:rsidP="00F36ED4">
      <w:pPr>
        <w:pStyle w:val="Paragraphedeliste"/>
        <w:numPr>
          <w:ilvl w:val="0"/>
          <w:numId w:val="8"/>
        </w:numPr>
        <w:tabs>
          <w:tab w:val="left" w:pos="340"/>
        </w:tabs>
        <w:spacing w:line="230" w:lineRule="exact"/>
        <w:ind w:left="339" w:hanging="123"/>
        <w:rPr>
          <w:b/>
          <w:sz w:val="20"/>
        </w:rPr>
      </w:pPr>
      <w:r>
        <w:rPr>
          <w:b/>
          <w:sz w:val="20"/>
        </w:rPr>
        <w:t>L'accès au Web n'est utilisé que pour des recherches dans le cadre d'activités</w:t>
      </w:r>
      <w:r>
        <w:rPr>
          <w:b/>
          <w:spacing w:val="-6"/>
          <w:sz w:val="20"/>
        </w:rPr>
        <w:t xml:space="preserve"> </w:t>
      </w:r>
      <w:r>
        <w:rPr>
          <w:b/>
          <w:sz w:val="20"/>
        </w:rPr>
        <w:t>pédagogiques.</w:t>
      </w:r>
    </w:p>
    <w:p w14:paraId="3415946F" w14:textId="77777777" w:rsidR="00F36ED4" w:rsidRDefault="00F36ED4" w:rsidP="00F36ED4">
      <w:pPr>
        <w:pStyle w:val="Paragraphedeliste"/>
        <w:numPr>
          <w:ilvl w:val="0"/>
          <w:numId w:val="8"/>
        </w:numPr>
        <w:tabs>
          <w:tab w:val="left" w:pos="340"/>
        </w:tabs>
        <w:ind w:left="339" w:hanging="123"/>
        <w:rPr>
          <w:sz w:val="20"/>
        </w:rPr>
      </w:pPr>
      <w:r>
        <w:rPr>
          <w:sz w:val="20"/>
        </w:rPr>
        <w:t>Les élèves ne peuvent faire des recherches qu'en présence d'un adulte responsable à</w:t>
      </w:r>
      <w:r>
        <w:rPr>
          <w:spacing w:val="-10"/>
          <w:sz w:val="20"/>
        </w:rPr>
        <w:t xml:space="preserve"> </w:t>
      </w:r>
      <w:r>
        <w:rPr>
          <w:sz w:val="20"/>
        </w:rPr>
        <w:t>proximité.</w:t>
      </w:r>
    </w:p>
    <w:p w14:paraId="3AEC476F" w14:textId="77777777" w:rsidR="00F36ED4" w:rsidRDefault="00F36ED4" w:rsidP="00F36ED4">
      <w:pPr>
        <w:pStyle w:val="Paragraphedeliste"/>
        <w:numPr>
          <w:ilvl w:val="0"/>
          <w:numId w:val="8"/>
        </w:numPr>
        <w:tabs>
          <w:tab w:val="left" w:pos="340"/>
        </w:tabs>
        <w:spacing w:before="1"/>
        <w:ind w:right="575" w:firstLine="0"/>
        <w:rPr>
          <w:sz w:val="20"/>
        </w:rPr>
      </w:pPr>
      <w:r>
        <w:rPr>
          <w:sz w:val="20"/>
        </w:rPr>
        <w:t>L'école s'efforce de mettre en place un système de filtrage des contenus. Aucun système n'étant parfait, elle ne peut être tenue responsable de la non-validité des documents</w:t>
      </w:r>
      <w:r>
        <w:rPr>
          <w:spacing w:val="-8"/>
          <w:sz w:val="20"/>
        </w:rPr>
        <w:t xml:space="preserve"> </w:t>
      </w:r>
      <w:r>
        <w:rPr>
          <w:sz w:val="20"/>
        </w:rPr>
        <w:t>consultés.</w:t>
      </w:r>
    </w:p>
    <w:p w14:paraId="157D3063" w14:textId="77777777" w:rsidR="00F36ED4" w:rsidRDefault="00F36ED4" w:rsidP="00F36ED4">
      <w:pPr>
        <w:pStyle w:val="Paragraphedeliste"/>
        <w:numPr>
          <w:ilvl w:val="0"/>
          <w:numId w:val="8"/>
        </w:numPr>
        <w:tabs>
          <w:tab w:val="left" w:pos="340"/>
        </w:tabs>
        <w:ind w:right="247" w:firstLine="0"/>
        <w:rPr>
          <w:sz w:val="20"/>
        </w:rPr>
      </w:pPr>
      <w:r>
        <w:rPr>
          <w:sz w:val="20"/>
        </w:rPr>
        <w:t>L'école se réserve la possibilité de contrôler les sites visités par les élèves pour leur éviter d'accéder à des sites illicites ou interdits à un jeune public et pour vérifier que l'utilisation des services reste conforme aux objectifs</w:t>
      </w:r>
      <w:r>
        <w:rPr>
          <w:spacing w:val="-2"/>
          <w:sz w:val="20"/>
        </w:rPr>
        <w:t xml:space="preserve"> </w:t>
      </w:r>
      <w:r>
        <w:rPr>
          <w:sz w:val="20"/>
        </w:rPr>
        <w:t>pédagogiques.</w:t>
      </w:r>
    </w:p>
    <w:p w14:paraId="7EB60F3E" w14:textId="77777777" w:rsidR="00F36ED4" w:rsidRDefault="00F36ED4" w:rsidP="00F36ED4">
      <w:pPr>
        <w:pStyle w:val="Corpsdetexte"/>
        <w:rPr>
          <w:sz w:val="20"/>
        </w:rPr>
      </w:pPr>
    </w:p>
    <w:p w14:paraId="2973B017" w14:textId="77777777" w:rsidR="00F36ED4" w:rsidRDefault="00F36ED4" w:rsidP="00F36ED4">
      <w:pPr>
        <w:spacing w:line="230" w:lineRule="exact"/>
        <w:ind w:left="217"/>
        <w:rPr>
          <w:b/>
          <w:sz w:val="20"/>
        </w:rPr>
      </w:pPr>
      <w:r>
        <w:rPr>
          <w:b/>
          <w:sz w:val="20"/>
        </w:rPr>
        <w:t>Messagerie</w:t>
      </w:r>
    </w:p>
    <w:p w14:paraId="563731DA" w14:textId="77777777" w:rsidR="00F36ED4" w:rsidRDefault="00F36ED4" w:rsidP="00F36ED4">
      <w:pPr>
        <w:spacing w:line="230" w:lineRule="exact"/>
        <w:ind w:left="217"/>
        <w:rPr>
          <w:sz w:val="20"/>
        </w:rPr>
      </w:pPr>
      <w:r>
        <w:rPr>
          <w:sz w:val="20"/>
        </w:rPr>
        <w:t>L'élève s'engage :</w:t>
      </w:r>
    </w:p>
    <w:p w14:paraId="1E806DAF" w14:textId="77777777" w:rsidR="00F36ED4" w:rsidRDefault="00F36ED4" w:rsidP="00F36ED4">
      <w:pPr>
        <w:pStyle w:val="Paragraphedeliste"/>
        <w:numPr>
          <w:ilvl w:val="0"/>
          <w:numId w:val="8"/>
        </w:numPr>
        <w:tabs>
          <w:tab w:val="left" w:pos="340"/>
        </w:tabs>
        <w:spacing w:before="1"/>
        <w:ind w:right="724" w:firstLine="0"/>
        <w:rPr>
          <w:sz w:val="20"/>
        </w:rPr>
      </w:pPr>
      <w:proofErr w:type="gramStart"/>
      <w:r>
        <w:rPr>
          <w:sz w:val="20"/>
        </w:rPr>
        <w:t>à</w:t>
      </w:r>
      <w:proofErr w:type="gramEnd"/>
      <w:r>
        <w:rPr>
          <w:sz w:val="20"/>
        </w:rPr>
        <w:t xml:space="preserve"> n'utiliser la messagerie électronique, et notamment les listes d'adresses, que pour un objectif pédagogique et</w:t>
      </w:r>
      <w:r>
        <w:rPr>
          <w:spacing w:val="-3"/>
          <w:sz w:val="20"/>
        </w:rPr>
        <w:t xml:space="preserve"> </w:t>
      </w:r>
      <w:r>
        <w:rPr>
          <w:sz w:val="20"/>
        </w:rPr>
        <w:t>éducatif.</w:t>
      </w:r>
    </w:p>
    <w:p w14:paraId="3FFCA538" w14:textId="77777777" w:rsidR="00F36ED4" w:rsidRDefault="00F36ED4" w:rsidP="00F36ED4">
      <w:pPr>
        <w:pStyle w:val="Paragraphedeliste"/>
        <w:numPr>
          <w:ilvl w:val="0"/>
          <w:numId w:val="8"/>
        </w:numPr>
        <w:tabs>
          <w:tab w:val="left" w:pos="340"/>
        </w:tabs>
        <w:spacing w:line="230" w:lineRule="exact"/>
        <w:ind w:left="339" w:hanging="123"/>
        <w:rPr>
          <w:sz w:val="20"/>
        </w:rPr>
      </w:pPr>
      <w:proofErr w:type="gramStart"/>
      <w:r>
        <w:rPr>
          <w:sz w:val="20"/>
        </w:rPr>
        <w:t>à</w:t>
      </w:r>
      <w:proofErr w:type="gramEnd"/>
      <w:r>
        <w:rPr>
          <w:sz w:val="20"/>
        </w:rPr>
        <w:t xml:space="preserve"> ne pas s'approprier les mots de passe d'un autre</w:t>
      </w:r>
      <w:r>
        <w:rPr>
          <w:spacing w:val="-2"/>
          <w:sz w:val="20"/>
        </w:rPr>
        <w:t xml:space="preserve"> </w:t>
      </w:r>
      <w:r>
        <w:rPr>
          <w:sz w:val="20"/>
        </w:rPr>
        <w:t>utilisateur.</w:t>
      </w:r>
    </w:p>
    <w:p w14:paraId="5A5B3C98" w14:textId="77777777" w:rsidR="00F36ED4" w:rsidRDefault="00F36ED4" w:rsidP="00F36ED4">
      <w:pPr>
        <w:pStyle w:val="Corpsdetexte"/>
        <w:rPr>
          <w:sz w:val="20"/>
        </w:rPr>
      </w:pPr>
    </w:p>
    <w:p w14:paraId="79307898" w14:textId="77777777" w:rsidR="00F36ED4" w:rsidRDefault="00F36ED4" w:rsidP="00F36ED4">
      <w:pPr>
        <w:spacing w:line="230" w:lineRule="exact"/>
        <w:ind w:left="217"/>
        <w:rPr>
          <w:b/>
          <w:sz w:val="20"/>
        </w:rPr>
      </w:pPr>
      <w:r>
        <w:rPr>
          <w:b/>
          <w:sz w:val="20"/>
        </w:rPr>
        <w:t>Sanctions</w:t>
      </w:r>
    </w:p>
    <w:p w14:paraId="538F5634" w14:textId="77777777" w:rsidR="00F36ED4" w:rsidRDefault="00F36ED4" w:rsidP="00F36ED4">
      <w:pPr>
        <w:ind w:left="217" w:right="274"/>
        <w:rPr>
          <w:sz w:val="20"/>
        </w:rPr>
      </w:pPr>
      <w:r>
        <w:rPr>
          <w:sz w:val="20"/>
        </w:rPr>
        <w:t>Le non-respect des règles établies par la charte pourra donner lieu à une limitation ou à une suppression de l'accès aux services ou éventuellement à d'autres sanctions prévues dans le règlement intérieur pour les manquements les plus graves aux règles de la charte. Les représentants légaux de l'élève en seront informés.</w:t>
      </w:r>
    </w:p>
    <w:p w14:paraId="3CEAF3D0" w14:textId="77777777" w:rsidR="00F36ED4" w:rsidRDefault="00F36ED4" w:rsidP="00F36ED4">
      <w:pPr>
        <w:pStyle w:val="Corpsdetexte"/>
      </w:pPr>
    </w:p>
    <w:p w14:paraId="1C98541F" w14:textId="77777777" w:rsidR="00F36ED4" w:rsidRDefault="00F36ED4" w:rsidP="00F36ED4">
      <w:pPr>
        <w:pStyle w:val="Corpsdetexte"/>
        <w:rPr>
          <w:sz w:val="18"/>
        </w:rPr>
      </w:pPr>
    </w:p>
    <w:p w14:paraId="1ADFEFC6" w14:textId="1284FDF6" w:rsidR="00F36ED4" w:rsidRDefault="00F36ED4" w:rsidP="00F36ED4">
      <w:pPr>
        <w:ind w:left="217"/>
        <w:rPr>
          <w:b/>
          <w:sz w:val="20"/>
        </w:rPr>
      </w:pPr>
      <w:r>
        <w:rPr>
          <w:b/>
          <w:sz w:val="20"/>
        </w:rPr>
        <w:t>Année scolaire 2021/2022</w:t>
      </w:r>
    </w:p>
    <w:p w14:paraId="1BFE2F7C" w14:textId="77777777" w:rsidR="00F36ED4" w:rsidRDefault="00F36ED4" w:rsidP="00F36ED4">
      <w:pPr>
        <w:pStyle w:val="Corpsdetexte"/>
        <w:rPr>
          <w:b/>
          <w:sz w:val="20"/>
        </w:rPr>
      </w:pPr>
    </w:p>
    <w:p w14:paraId="01707680" w14:textId="77777777" w:rsidR="00F36ED4" w:rsidRDefault="00F36ED4" w:rsidP="00F36ED4">
      <w:pPr>
        <w:tabs>
          <w:tab w:val="left" w:pos="3708"/>
          <w:tab w:val="left" w:pos="5767"/>
        </w:tabs>
        <w:ind w:left="217"/>
        <w:rPr>
          <w:b/>
          <w:sz w:val="20"/>
        </w:rPr>
      </w:pPr>
      <w:r>
        <w:rPr>
          <w:b/>
          <w:sz w:val="20"/>
        </w:rPr>
        <w:t>Le directeur</w:t>
      </w:r>
      <w:r>
        <w:rPr>
          <w:b/>
          <w:spacing w:val="-2"/>
          <w:sz w:val="20"/>
        </w:rPr>
        <w:t xml:space="preserve"> </w:t>
      </w:r>
      <w:r>
        <w:rPr>
          <w:b/>
          <w:sz w:val="20"/>
        </w:rPr>
        <w:t>de</w:t>
      </w:r>
      <w:r>
        <w:rPr>
          <w:b/>
          <w:spacing w:val="1"/>
          <w:sz w:val="20"/>
        </w:rPr>
        <w:t xml:space="preserve"> </w:t>
      </w:r>
      <w:r>
        <w:rPr>
          <w:b/>
          <w:sz w:val="20"/>
        </w:rPr>
        <w:t>l'école</w:t>
      </w:r>
      <w:r>
        <w:rPr>
          <w:b/>
          <w:sz w:val="20"/>
        </w:rPr>
        <w:tab/>
        <w:t>L'élève</w:t>
      </w:r>
      <w:r>
        <w:rPr>
          <w:b/>
          <w:sz w:val="20"/>
        </w:rPr>
        <w:tab/>
        <w:t>Les parents ou représentants</w:t>
      </w:r>
      <w:r>
        <w:rPr>
          <w:b/>
          <w:spacing w:val="-2"/>
          <w:sz w:val="20"/>
        </w:rPr>
        <w:t xml:space="preserve"> </w:t>
      </w:r>
      <w:r>
        <w:rPr>
          <w:b/>
          <w:sz w:val="20"/>
        </w:rPr>
        <w:t>légaux</w:t>
      </w:r>
    </w:p>
    <w:p w14:paraId="527EC6CB" w14:textId="77777777" w:rsidR="00F36ED4" w:rsidRDefault="00F36ED4" w:rsidP="00F36ED4">
      <w:pPr>
        <w:tabs>
          <w:tab w:val="left" w:pos="3206"/>
          <w:tab w:val="left" w:pos="6474"/>
        </w:tabs>
        <w:ind w:left="217"/>
        <w:rPr>
          <w:sz w:val="20"/>
        </w:rPr>
      </w:pPr>
      <w:r>
        <w:rPr>
          <w:sz w:val="20"/>
        </w:rPr>
        <w:t>(Date</w:t>
      </w:r>
      <w:r>
        <w:rPr>
          <w:spacing w:val="-1"/>
          <w:sz w:val="20"/>
        </w:rPr>
        <w:t xml:space="preserve"> </w:t>
      </w:r>
      <w:r>
        <w:rPr>
          <w:sz w:val="20"/>
        </w:rPr>
        <w:t>et</w:t>
      </w:r>
      <w:r>
        <w:rPr>
          <w:spacing w:val="-2"/>
          <w:sz w:val="20"/>
        </w:rPr>
        <w:t xml:space="preserve"> </w:t>
      </w:r>
      <w:r>
        <w:rPr>
          <w:sz w:val="20"/>
        </w:rPr>
        <w:t>signature)</w:t>
      </w:r>
      <w:r>
        <w:rPr>
          <w:sz w:val="20"/>
        </w:rPr>
        <w:tab/>
        <w:t>(Date</w:t>
      </w:r>
      <w:r>
        <w:rPr>
          <w:spacing w:val="-2"/>
          <w:sz w:val="20"/>
        </w:rPr>
        <w:t xml:space="preserve"> </w:t>
      </w:r>
      <w:r>
        <w:rPr>
          <w:sz w:val="20"/>
        </w:rPr>
        <w:t>et</w:t>
      </w:r>
      <w:r>
        <w:rPr>
          <w:spacing w:val="-1"/>
          <w:sz w:val="20"/>
        </w:rPr>
        <w:t xml:space="preserve"> </w:t>
      </w:r>
      <w:r>
        <w:rPr>
          <w:sz w:val="20"/>
        </w:rPr>
        <w:t>signature)</w:t>
      </w:r>
      <w:r>
        <w:rPr>
          <w:sz w:val="20"/>
        </w:rPr>
        <w:tab/>
        <w:t>(Date et</w:t>
      </w:r>
      <w:r>
        <w:rPr>
          <w:spacing w:val="-2"/>
          <w:sz w:val="20"/>
        </w:rPr>
        <w:t xml:space="preserve"> </w:t>
      </w:r>
      <w:r>
        <w:rPr>
          <w:sz w:val="20"/>
        </w:rPr>
        <w:t>signature)</w:t>
      </w:r>
    </w:p>
    <w:p w14:paraId="2B86F9FB" w14:textId="77777777" w:rsidR="00F36ED4" w:rsidRDefault="00F36ED4" w:rsidP="00F36ED4">
      <w:pPr>
        <w:rPr>
          <w:sz w:val="20"/>
        </w:rPr>
      </w:pPr>
    </w:p>
    <w:p w14:paraId="6B61C809" w14:textId="1E9E3AEA" w:rsidR="00F36ED4" w:rsidRDefault="00F36ED4" w:rsidP="00F36ED4">
      <w:pPr>
        <w:rPr>
          <w:sz w:val="20"/>
        </w:rPr>
      </w:pPr>
      <w:r>
        <w:rPr>
          <w:sz w:val="20"/>
        </w:rPr>
        <w:t>Le 11 octobre 2021,</w:t>
      </w:r>
    </w:p>
    <w:p w14:paraId="484438C7" w14:textId="77777777" w:rsidR="00F36ED4" w:rsidRDefault="00F36ED4" w:rsidP="00F36ED4">
      <w:pPr>
        <w:rPr>
          <w:sz w:val="20"/>
        </w:rPr>
      </w:pPr>
    </w:p>
    <w:p w14:paraId="649D3FB9" w14:textId="56448B3B" w:rsidR="00F36ED4" w:rsidRDefault="00F36ED4" w:rsidP="00F36ED4">
      <w:pPr>
        <w:rPr>
          <w:sz w:val="20"/>
        </w:rPr>
        <w:sectPr w:rsidR="00F36ED4">
          <w:pgSz w:w="11910" w:h="16840"/>
          <w:pgMar w:top="1160" w:right="1260" w:bottom="960" w:left="1200" w:header="0" w:footer="771" w:gutter="0"/>
          <w:cols w:space="720"/>
        </w:sectPr>
      </w:pPr>
      <w:r>
        <w:rPr>
          <w:sz w:val="20"/>
        </w:rPr>
        <w:t>Mme Crozatier</w:t>
      </w:r>
    </w:p>
    <w:p w14:paraId="7FA289AC" w14:textId="77777777" w:rsidR="00F36ED4" w:rsidRDefault="00F36ED4" w:rsidP="00F36ED4">
      <w:pPr>
        <w:spacing w:before="65"/>
        <w:ind w:left="217"/>
        <w:rPr>
          <w:b/>
          <w:sz w:val="20"/>
        </w:rPr>
      </w:pPr>
      <w:r>
        <w:rPr>
          <w:sz w:val="20"/>
        </w:rPr>
        <w:lastRenderedPageBreak/>
        <w:t xml:space="preserve">2 / </w:t>
      </w:r>
      <w:r>
        <w:rPr>
          <w:b/>
          <w:sz w:val="20"/>
        </w:rPr>
        <w:t>POUR L’ENSEIGNANT</w:t>
      </w:r>
    </w:p>
    <w:p w14:paraId="19889A27" w14:textId="77777777" w:rsidR="00F36ED4" w:rsidRDefault="00F36ED4" w:rsidP="00F36ED4">
      <w:pPr>
        <w:pStyle w:val="Corpsdetexte"/>
        <w:spacing w:before="11"/>
        <w:rPr>
          <w:b/>
          <w:sz w:val="19"/>
        </w:rPr>
      </w:pPr>
    </w:p>
    <w:p w14:paraId="288E77A7" w14:textId="77777777" w:rsidR="00F36ED4" w:rsidRDefault="00F36ED4" w:rsidP="00F36ED4">
      <w:pPr>
        <w:ind w:left="217" w:right="174"/>
        <w:rPr>
          <w:sz w:val="20"/>
        </w:rPr>
      </w:pPr>
      <w:r>
        <w:rPr>
          <w:sz w:val="20"/>
        </w:rPr>
        <w:t xml:space="preserve">L’accès à des services liés aux technologies de l’information et de la communication pendant le temps scolaire ne peut répondre qu'à </w:t>
      </w:r>
      <w:r>
        <w:rPr>
          <w:b/>
          <w:sz w:val="20"/>
        </w:rPr>
        <w:t xml:space="preserve">un objectif pédagogique et éducatif </w:t>
      </w:r>
      <w:r>
        <w:rPr>
          <w:sz w:val="20"/>
        </w:rPr>
        <w:t>et dépend des moyens mis à disposition de l’école par la commune (ou la communauté de communes).</w:t>
      </w:r>
    </w:p>
    <w:p w14:paraId="7C90FEF5" w14:textId="77777777" w:rsidR="00F36ED4" w:rsidRDefault="00F36ED4" w:rsidP="00F36ED4">
      <w:pPr>
        <w:ind w:left="217" w:right="230"/>
        <w:rPr>
          <w:sz w:val="20"/>
        </w:rPr>
      </w:pPr>
      <w:r>
        <w:rPr>
          <w:sz w:val="20"/>
        </w:rPr>
        <w:t>Cet usage, dans un lieu public accueillant des mineurs, impose des règles différentes de la législation s'appliquant à la sphère privée. L'utilisation des machines successivement par des adultes et des mineurs implique que soit prise en compte, par les adultes, la réglementation s'appliquant aux mineurs.</w:t>
      </w:r>
    </w:p>
    <w:p w14:paraId="6191ED2B" w14:textId="77777777" w:rsidR="00F36ED4" w:rsidRDefault="00F36ED4" w:rsidP="00F36ED4">
      <w:pPr>
        <w:pStyle w:val="Corpsdetexte"/>
        <w:rPr>
          <w:sz w:val="20"/>
        </w:rPr>
      </w:pPr>
    </w:p>
    <w:p w14:paraId="364487AD" w14:textId="77777777" w:rsidR="00F36ED4" w:rsidRDefault="00F36ED4" w:rsidP="00F36ED4">
      <w:pPr>
        <w:pStyle w:val="Paragraphedeliste"/>
        <w:numPr>
          <w:ilvl w:val="0"/>
          <w:numId w:val="2"/>
        </w:numPr>
        <w:tabs>
          <w:tab w:val="left" w:pos="384"/>
        </w:tabs>
        <w:rPr>
          <w:b/>
          <w:sz w:val="20"/>
        </w:rPr>
      </w:pPr>
      <w:r>
        <w:rPr>
          <w:b/>
          <w:sz w:val="20"/>
        </w:rPr>
        <w:t>- Engagements de</w:t>
      </w:r>
      <w:r>
        <w:rPr>
          <w:b/>
          <w:spacing w:val="-1"/>
          <w:sz w:val="20"/>
        </w:rPr>
        <w:t xml:space="preserve"> </w:t>
      </w:r>
      <w:r>
        <w:rPr>
          <w:b/>
          <w:sz w:val="20"/>
        </w:rPr>
        <w:t>l'école</w:t>
      </w:r>
    </w:p>
    <w:p w14:paraId="7E15D7C1" w14:textId="77777777" w:rsidR="00F36ED4" w:rsidRDefault="00F36ED4" w:rsidP="00F36ED4">
      <w:pPr>
        <w:pStyle w:val="Paragraphedeliste"/>
        <w:numPr>
          <w:ilvl w:val="0"/>
          <w:numId w:val="1"/>
        </w:numPr>
        <w:tabs>
          <w:tab w:val="left" w:pos="340"/>
        </w:tabs>
        <w:spacing w:before="1"/>
        <w:ind w:right="539" w:firstLine="0"/>
        <w:rPr>
          <w:sz w:val="20"/>
        </w:rPr>
      </w:pPr>
      <w:r>
        <w:rPr>
          <w:sz w:val="20"/>
        </w:rPr>
        <w:t xml:space="preserve">L'école fait bénéficier les utilisateurs d’un accès aux ressources et services multimédias dont elle dispose </w:t>
      </w:r>
      <w:r>
        <w:rPr>
          <w:b/>
          <w:sz w:val="20"/>
        </w:rPr>
        <w:t>après acceptation de la</w:t>
      </w:r>
      <w:r>
        <w:rPr>
          <w:b/>
          <w:spacing w:val="-3"/>
          <w:sz w:val="20"/>
        </w:rPr>
        <w:t xml:space="preserve"> </w:t>
      </w:r>
      <w:r>
        <w:rPr>
          <w:b/>
          <w:sz w:val="20"/>
        </w:rPr>
        <w:t>Charte</w:t>
      </w:r>
      <w:r>
        <w:rPr>
          <w:sz w:val="20"/>
        </w:rPr>
        <w:t>.</w:t>
      </w:r>
    </w:p>
    <w:p w14:paraId="2702F423" w14:textId="77777777" w:rsidR="00F36ED4" w:rsidRDefault="00F36ED4" w:rsidP="00F36ED4">
      <w:pPr>
        <w:pStyle w:val="Paragraphedeliste"/>
        <w:numPr>
          <w:ilvl w:val="0"/>
          <w:numId w:val="1"/>
        </w:numPr>
        <w:tabs>
          <w:tab w:val="left" w:pos="340"/>
        </w:tabs>
        <w:ind w:right="159" w:firstLine="0"/>
        <w:rPr>
          <w:sz w:val="20"/>
        </w:rPr>
      </w:pPr>
      <w:r>
        <w:rPr>
          <w:sz w:val="20"/>
        </w:rPr>
        <w:t xml:space="preserve">L'école s’oblige à </w:t>
      </w:r>
      <w:r>
        <w:rPr>
          <w:b/>
          <w:sz w:val="20"/>
        </w:rPr>
        <w:t xml:space="preserve">respecter en tous points la loi </w:t>
      </w:r>
      <w:r>
        <w:rPr>
          <w:sz w:val="20"/>
        </w:rPr>
        <w:t>et à en faire cesser toute violation. Elle s’engage à informer promptement l’autorité publique des activités illicites qu’elle pourrait constater dans l’utilisation de ses services. Dans la limite des possibilités offertes par le système informatique,</w:t>
      </w:r>
      <w:r>
        <w:rPr>
          <w:spacing w:val="-13"/>
          <w:sz w:val="20"/>
        </w:rPr>
        <w:t xml:space="preserve"> </w:t>
      </w:r>
      <w:r>
        <w:rPr>
          <w:sz w:val="20"/>
        </w:rPr>
        <w:t>elle</w:t>
      </w:r>
    </w:p>
    <w:p w14:paraId="375CA148" w14:textId="77777777" w:rsidR="00F36ED4" w:rsidRDefault="00F36ED4" w:rsidP="00F36ED4">
      <w:pPr>
        <w:ind w:left="217" w:right="158"/>
        <w:rPr>
          <w:sz w:val="20"/>
        </w:rPr>
      </w:pPr>
      <w:proofErr w:type="gramStart"/>
      <w:r>
        <w:rPr>
          <w:sz w:val="20"/>
        </w:rPr>
        <w:t>s’engage</w:t>
      </w:r>
      <w:proofErr w:type="gramEnd"/>
      <w:r>
        <w:rPr>
          <w:sz w:val="20"/>
        </w:rPr>
        <w:t xml:space="preserve"> à conserver, pendant un temps limité et uniquement pour pouvoir les communiquer aux autorités judiciaires, les données permettant d'identifier tout utilisateur des services, et à lui garantir un droit d’accès et de rectification aux données le concernant.</w:t>
      </w:r>
    </w:p>
    <w:p w14:paraId="77A41454" w14:textId="77777777" w:rsidR="00F36ED4" w:rsidRDefault="00F36ED4" w:rsidP="00F36ED4">
      <w:pPr>
        <w:pStyle w:val="Corpsdetexte"/>
        <w:rPr>
          <w:sz w:val="20"/>
        </w:rPr>
      </w:pPr>
    </w:p>
    <w:p w14:paraId="6CACDE2A" w14:textId="77777777" w:rsidR="00F36ED4" w:rsidRDefault="00F36ED4" w:rsidP="00F36ED4">
      <w:pPr>
        <w:pStyle w:val="Paragraphedeliste"/>
        <w:numPr>
          <w:ilvl w:val="0"/>
          <w:numId w:val="2"/>
        </w:numPr>
        <w:tabs>
          <w:tab w:val="left" w:pos="384"/>
        </w:tabs>
        <w:spacing w:line="230" w:lineRule="exact"/>
        <w:rPr>
          <w:b/>
          <w:sz w:val="20"/>
        </w:rPr>
      </w:pPr>
      <w:r>
        <w:rPr>
          <w:b/>
          <w:sz w:val="20"/>
        </w:rPr>
        <w:t>- Engagements de</w:t>
      </w:r>
      <w:r>
        <w:rPr>
          <w:b/>
          <w:spacing w:val="-1"/>
          <w:sz w:val="20"/>
        </w:rPr>
        <w:t xml:space="preserve"> </w:t>
      </w:r>
      <w:r>
        <w:rPr>
          <w:b/>
          <w:sz w:val="20"/>
        </w:rPr>
        <w:t>l'utilisateur</w:t>
      </w:r>
    </w:p>
    <w:p w14:paraId="3ED3D0A4" w14:textId="77777777" w:rsidR="00F36ED4" w:rsidRDefault="00F36ED4" w:rsidP="00F36ED4">
      <w:pPr>
        <w:pStyle w:val="Paragraphedeliste"/>
        <w:numPr>
          <w:ilvl w:val="0"/>
          <w:numId w:val="1"/>
        </w:numPr>
        <w:tabs>
          <w:tab w:val="left" w:pos="340"/>
        </w:tabs>
        <w:ind w:right="296" w:firstLine="0"/>
        <w:rPr>
          <w:sz w:val="20"/>
        </w:rPr>
      </w:pPr>
      <w:r>
        <w:rPr>
          <w:sz w:val="20"/>
        </w:rPr>
        <w:t xml:space="preserve">L’utilisateur s’engage à </w:t>
      </w:r>
      <w:r>
        <w:rPr>
          <w:b/>
          <w:sz w:val="20"/>
        </w:rPr>
        <w:t xml:space="preserve">respecter la législation </w:t>
      </w:r>
      <w:r>
        <w:rPr>
          <w:sz w:val="20"/>
        </w:rPr>
        <w:t xml:space="preserve">en vigueur (notamment lois relatives à l’informatique, aux fichiers et aux libertés, respect des bonnes </w:t>
      </w:r>
      <w:proofErr w:type="spellStart"/>
      <w:r>
        <w:rPr>
          <w:sz w:val="20"/>
        </w:rPr>
        <w:t>moeurs</w:t>
      </w:r>
      <w:proofErr w:type="spellEnd"/>
      <w:r>
        <w:rPr>
          <w:sz w:val="20"/>
        </w:rPr>
        <w:t xml:space="preserve"> et des valeurs démocratiques, propriété littéraire et artistique). Il s'interdit, à l'occasion des services proposés par l'école, de faire de la publicité sur des produits ou services du</w:t>
      </w:r>
      <w:r>
        <w:rPr>
          <w:spacing w:val="-3"/>
          <w:sz w:val="20"/>
        </w:rPr>
        <w:t xml:space="preserve"> </w:t>
      </w:r>
      <w:r>
        <w:rPr>
          <w:sz w:val="20"/>
        </w:rPr>
        <w:t>commerce.</w:t>
      </w:r>
    </w:p>
    <w:p w14:paraId="5EF80642" w14:textId="77777777" w:rsidR="00F36ED4" w:rsidRDefault="00F36ED4" w:rsidP="00F36ED4">
      <w:pPr>
        <w:pStyle w:val="Paragraphedeliste"/>
        <w:numPr>
          <w:ilvl w:val="0"/>
          <w:numId w:val="1"/>
        </w:numPr>
        <w:tabs>
          <w:tab w:val="left" w:pos="340"/>
        </w:tabs>
        <w:ind w:right="277" w:firstLine="0"/>
        <w:rPr>
          <w:sz w:val="20"/>
        </w:rPr>
      </w:pPr>
      <w:r>
        <w:rPr>
          <w:sz w:val="20"/>
        </w:rPr>
        <w:t xml:space="preserve">L’utilisateur s’engage à </w:t>
      </w:r>
      <w:r>
        <w:rPr>
          <w:b/>
          <w:sz w:val="20"/>
        </w:rPr>
        <w:t>ne pas perturber volontairement le fonctionnement des services</w:t>
      </w:r>
      <w:r>
        <w:rPr>
          <w:sz w:val="20"/>
        </w:rPr>
        <w:t>, et notamment à ne pas interrompre le fonctionnement normal du réseau, ne pas utiliser de programmes destinés à contourner la sécurité ou saturer les ressources, ne pas introduire de programmes nuisibles (virus ou autres), ne pas modifier sans autorisation la configuration des</w:t>
      </w:r>
      <w:r>
        <w:rPr>
          <w:spacing w:val="-11"/>
          <w:sz w:val="20"/>
        </w:rPr>
        <w:t xml:space="preserve"> </w:t>
      </w:r>
      <w:r>
        <w:rPr>
          <w:sz w:val="20"/>
        </w:rPr>
        <w:t>machines.</w:t>
      </w:r>
    </w:p>
    <w:p w14:paraId="6C14F448" w14:textId="77777777" w:rsidR="00F36ED4" w:rsidRDefault="00F36ED4" w:rsidP="00F36ED4">
      <w:pPr>
        <w:pStyle w:val="Paragraphedeliste"/>
        <w:numPr>
          <w:ilvl w:val="0"/>
          <w:numId w:val="1"/>
        </w:numPr>
        <w:tabs>
          <w:tab w:val="left" w:pos="340"/>
        </w:tabs>
        <w:ind w:right="227" w:firstLine="0"/>
        <w:rPr>
          <w:sz w:val="20"/>
        </w:rPr>
      </w:pPr>
      <w:r>
        <w:rPr>
          <w:sz w:val="20"/>
        </w:rPr>
        <w:t>Il s’engage à informer l'école de toute perte, anomalie ou tentative de violation de ses codes d’accès personnels.</w:t>
      </w:r>
    </w:p>
    <w:p w14:paraId="7AEC53FB" w14:textId="77777777" w:rsidR="00F36ED4" w:rsidRDefault="00F36ED4" w:rsidP="00F36ED4">
      <w:pPr>
        <w:pStyle w:val="Paragraphedeliste"/>
        <w:numPr>
          <w:ilvl w:val="0"/>
          <w:numId w:val="1"/>
        </w:numPr>
        <w:tabs>
          <w:tab w:val="left" w:pos="340"/>
        </w:tabs>
        <w:ind w:right="1137" w:firstLine="0"/>
        <w:rPr>
          <w:sz w:val="20"/>
        </w:rPr>
      </w:pPr>
      <w:r>
        <w:rPr>
          <w:sz w:val="20"/>
        </w:rPr>
        <w:t>L'utilisateur s'engage à n'effectuer aucune copie illicite de logiciels, à ne procéder à aucun téléchargement ou diffusion d'œuvres non libres de</w:t>
      </w:r>
      <w:r>
        <w:rPr>
          <w:spacing w:val="-2"/>
          <w:sz w:val="20"/>
        </w:rPr>
        <w:t xml:space="preserve"> </w:t>
      </w:r>
      <w:r>
        <w:rPr>
          <w:sz w:val="20"/>
        </w:rPr>
        <w:t>droits.</w:t>
      </w:r>
    </w:p>
    <w:p w14:paraId="575EBEB1" w14:textId="77777777" w:rsidR="00F36ED4" w:rsidRDefault="00F36ED4" w:rsidP="00F36ED4">
      <w:pPr>
        <w:pStyle w:val="Paragraphedeliste"/>
        <w:numPr>
          <w:ilvl w:val="0"/>
          <w:numId w:val="1"/>
        </w:numPr>
        <w:tabs>
          <w:tab w:val="left" w:pos="340"/>
        </w:tabs>
        <w:ind w:right="1083" w:firstLine="0"/>
        <w:jc w:val="both"/>
        <w:rPr>
          <w:sz w:val="20"/>
        </w:rPr>
      </w:pPr>
      <w:r>
        <w:rPr>
          <w:sz w:val="20"/>
        </w:rPr>
        <w:t xml:space="preserve">L'utilisateur adulte s'engage en outre à </w:t>
      </w:r>
      <w:r>
        <w:rPr>
          <w:b/>
          <w:sz w:val="20"/>
        </w:rPr>
        <w:t xml:space="preserve">sensibiliser les utilisateurs élèves </w:t>
      </w:r>
      <w:r>
        <w:rPr>
          <w:sz w:val="20"/>
        </w:rPr>
        <w:t>qu'il a sous sa responsabilité aux règles qui régissent les réseaux de communication, et à veiller à ce qu'ils respectent les clauses de la</w:t>
      </w:r>
      <w:r>
        <w:rPr>
          <w:spacing w:val="-1"/>
          <w:sz w:val="20"/>
        </w:rPr>
        <w:t xml:space="preserve"> </w:t>
      </w:r>
      <w:r>
        <w:rPr>
          <w:sz w:val="20"/>
        </w:rPr>
        <w:t>charte.</w:t>
      </w:r>
    </w:p>
    <w:p w14:paraId="68C6658A" w14:textId="77777777" w:rsidR="00F36ED4" w:rsidRDefault="00F36ED4" w:rsidP="00F36ED4">
      <w:pPr>
        <w:pStyle w:val="Paragraphedeliste"/>
        <w:numPr>
          <w:ilvl w:val="0"/>
          <w:numId w:val="1"/>
        </w:numPr>
        <w:tabs>
          <w:tab w:val="left" w:pos="340"/>
        </w:tabs>
        <w:ind w:right="315" w:firstLine="0"/>
        <w:rPr>
          <w:sz w:val="20"/>
        </w:rPr>
      </w:pPr>
      <w:r>
        <w:rPr>
          <w:sz w:val="20"/>
        </w:rPr>
        <w:t>Il accepte que l'école dispose des informations nécessaires pour faire fonctionner le matériel informatique de l'école et prenne toutes mesures urgentes pour stopper la perturbation éventuelle de ses services, y compris en stopper l’accès en cas d’utilisation non conforme à son objectif pédagogique et</w:t>
      </w:r>
      <w:r>
        <w:rPr>
          <w:spacing w:val="-3"/>
          <w:sz w:val="20"/>
        </w:rPr>
        <w:t xml:space="preserve"> </w:t>
      </w:r>
      <w:r>
        <w:rPr>
          <w:sz w:val="20"/>
        </w:rPr>
        <w:t>éducatif.</w:t>
      </w:r>
    </w:p>
    <w:p w14:paraId="1E3245C9" w14:textId="77777777" w:rsidR="00F36ED4" w:rsidRDefault="00F36ED4" w:rsidP="00F36ED4">
      <w:pPr>
        <w:pStyle w:val="Corpsdetexte"/>
        <w:rPr>
          <w:sz w:val="20"/>
        </w:rPr>
      </w:pPr>
    </w:p>
    <w:p w14:paraId="09AC0405" w14:textId="77777777" w:rsidR="00F36ED4" w:rsidRDefault="00F36ED4" w:rsidP="00F36ED4">
      <w:pPr>
        <w:pStyle w:val="Paragraphedeliste"/>
        <w:numPr>
          <w:ilvl w:val="0"/>
          <w:numId w:val="2"/>
        </w:numPr>
        <w:tabs>
          <w:tab w:val="left" w:pos="384"/>
        </w:tabs>
        <w:rPr>
          <w:b/>
          <w:sz w:val="20"/>
        </w:rPr>
      </w:pPr>
      <w:r>
        <w:rPr>
          <w:b/>
          <w:sz w:val="20"/>
        </w:rPr>
        <w:t>– Accès au</w:t>
      </w:r>
      <w:r>
        <w:rPr>
          <w:b/>
          <w:spacing w:val="-3"/>
          <w:sz w:val="20"/>
        </w:rPr>
        <w:t xml:space="preserve"> </w:t>
      </w:r>
      <w:r>
        <w:rPr>
          <w:b/>
          <w:sz w:val="20"/>
        </w:rPr>
        <w:t>web</w:t>
      </w:r>
    </w:p>
    <w:p w14:paraId="2722D8AF" w14:textId="77777777" w:rsidR="00F36ED4" w:rsidRDefault="00F36ED4" w:rsidP="00F36ED4">
      <w:pPr>
        <w:pStyle w:val="Paragraphedeliste"/>
        <w:numPr>
          <w:ilvl w:val="0"/>
          <w:numId w:val="1"/>
        </w:numPr>
        <w:tabs>
          <w:tab w:val="left" w:pos="340"/>
        </w:tabs>
        <w:ind w:right="833" w:firstLine="0"/>
        <w:rPr>
          <w:sz w:val="20"/>
        </w:rPr>
      </w:pPr>
      <w:r>
        <w:rPr>
          <w:sz w:val="20"/>
        </w:rPr>
        <w:t>L'accès aux ressources du Web a pour objet exclusif des recherches dans le cadre d'activités pédagogiques.</w:t>
      </w:r>
    </w:p>
    <w:p w14:paraId="7EDF7322" w14:textId="77777777" w:rsidR="00F36ED4" w:rsidRDefault="00F36ED4" w:rsidP="00F36ED4">
      <w:pPr>
        <w:pStyle w:val="Paragraphedeliste"/>
        <w:numPr>
          <w:ilvl w:val="0"/>
          <w:numId w:val="1"/>
        </w:numPr>
        <w:tabs>
          <w:tab w:val="left" w:pos="340"/>
        </w:tabs>
        <w:ind w:right="802" w:firstLine="0"/>
        <w:rPr>
          <w:sz w:val="20"/>
        </w:rPr>
      </w:pPr>
      <w:r>
        <w:rPr>
          <w:sz w:val="20"/>
        </w:rPr>
        <w:t>Tout utilisateur adulte qui serait témoin d'une dérive de l'utilisation du Web par des utilisateurs mineurs s'engage à mettre fin à leur navigation et en informer l'enseignant</w:t>
      </w:r>
      <w:r>
        <w:rPr>
          <w:spacing w:val="-9"/>
          <w:sz w:val="20"/>
        </w:rPr>
        <w:t xml:space="preserve"> </w:t>
      </w:r>
      <w:r>
        <w:rPr>
          <w:sz w:val="20"/>
        </w:rPr>
        <w:t>responsable.</w:t>
      </w:r>
    </w:p>
    <w:p w14:paraId="5D50DD14" w14:textId="77777777" w:rsidR="00F36ED4" w:rsidRDefault="00F36ED4" w:rsidP="00F36ED4">
      <w:pPr>
        <w:pStyle w:val="Corpsdetexte"/>
        <w:rPr>
          <w:sz w:val="20"/>
        </w:rPr>
      </w:pPr>
    </w:p>
    <w:p w14:paraId="023E40AE" w14:textId="77777777" w:rsidR="00F36ED4" w:rsidRDefault="00F36ED4" w:rsidP="00F36ED4">
      <w:pPr>
        <w:pStyle w:val="Paragraphedeliste"/>
        <w:numPr>
          <w:ilvl w:val="0"/>
          <w:numId w:val="2"/>
        </w:numPr>
        <w:tabs>
          <w:tab w:val="left" w:pos="384"/>
        </w:tabs>
        <w:rPr>
          <w:b/>
          <w:sz w:val="20"/>
        </w:rPr>
      </w:pPr>
      <w:r>
        <w:rPr>
          <w:b/>
          <w:sz w:val="20"/>
        </w:rPr>
        <w:t>–</w:t>
      </w:r>
      <w:r>
        <w:rPr>
          <w:b/>
          <w:spacing w:val="-1"/>
          <w:sz w:val="20"/>
        </w:rPr>
        <w:t xml:space="preserve"> </w:t>
      </w:r>
      <w:r>
        <w:rPr>
          <w:b/>
          <w:sz w:val="20"/>
        </w:rPr>
        <w:t>Messagerie</w:t>
      </w:r>
    </w:p>
    <w:p w14:paraId="294402B8" w14:textId="77777777" w:rsidR="00F36ED4" w:rsidRDefault="00F36ED4" w:rsidP="00F36ED4">
      <w:pPr>
        <w:pStyle w:val="Paragraphedeliste"/>
        <w:numPr>
          <w:ilvl w:val="0"/>
          <w:numId w:val="1"/>
        </w:numPr>
        <w:tabs>
          <w:tab w:val="left" w:pos="340"/>
        </w:tabs>
        <w:ind w:right="224" w:firstLine="0"/>
        <w:rPr>
          <w:sz w:val="20"/>
        </w:rPr>
      </w:pPr>
      <w:r>
        <w:rPr>
          <w:sz w:val="20"/>
        </w:rPr>
        <w:t xml:space="preserve">L’utilisateur accepte un contrôle a posteriori de l’utilisation de sa messagerie, qui ne pourra porter que sur des indications générales (fréquence, volume, taille des messages, format des pièces jointes) </w:t>
      </w:r>
      <w:r>
        <w:rPr>
          <w:b/>
          <w:sz w:val="20"/>
        </w:rPr>
        <w:t>sans qu’il y ait contrôle sur le contenu des messages</w:t>
      </w:r>
      <w:r>
        <w:rPr>
          <w:b/>
          <w:spacing w:val="-4"/>
          <w:sz w:val="20"/>
        </w:rPr>
        <w:t xml:space="preserve"> </w:t>
      </w:r>
      <w:r>
        <w:rPr>
          <w:b/>
          <w:sz w:val="20"/>
        </w:rPr>
        <w:t>échangés</w:t>
      </w:r>
      <w:r>
        <w:rPr>
          <w:sz w:val="20"/>
        </w:rPr>
        <w:t>.</w:t>
      </w:r>
    </w:p>
    <w:p w14:paraId="31290678" w14:textId="77777777" w:rsidR="00F36ED4" w:rsidRDefault="00F36ED4" w:rsidP="00F36ED4">
      <w:pPr>
        <w:pStyle w:val="Paragraphedeliste"/>
        <w:numPr>
          <w:ilvl w:val="0"/>
          <w:numId w:val="1"/>
        </w:numPr>
        <w:tabs>
          <w:tab w:val="left" w:pos="340"/>
        </w:tabs>
        <w:ind w:right="160" w:firstLine="0"/>
        <w:rPr>
          <w:sz w:val="20"/>
        </w:rPr>
      </w:pPr>
      <w:r>
        <w:rPr>
          <w:sz w:val="20"/>
        </w:rPr>
        <w:t xml:space="preserve">L'école n’exerce aucune surveillance ni aucun contrôle éditorial sur les messages envoyés et reçus dans le cadre d'une </w:t>
      </w:r>
      <w:r>
        <w:rPr>
          <w:b/>
          <w:sz w:val="20"/>
        </w:rPr>
        <w:t>messagerie électronique personnelle</w:t>
      </w:r>
      <w:r>
        <w:rPr>
          <w:sz w:val="20"/>
        </w:rPr>
        <w:t>. Elle ne pourra, de ce fait, être tenue pour responsable des messages</w:t>
      </w:r>
      <w:r>
        <w:rPr>
          <w:spacing w:val="-3"/>
          <w:sz w:val="20"/>
        </w:rPr>
        <w:t xml:space="preserve"> </w:t>
      </w:r>
      <w:r>
        <w:rPr>
          <w:sz w:val="20"/>
        </w:rPr>
        <w:t>échangés.</w:t>
      </w:r>
    </w:p>
    <w:p w14:paraId="0DE9E7DD" w14:textId="77777777" w:rsidR="00F36ED4" w:rsidRDefault="00F36ED4" w:rsidP="00F36ED4">
      <w:pPr>
        <w:pStyle w:val="Corpsdetexte"/>
        <w:spacing w:before="1"/>
        <w:rPr>
          <w:sz w:val="20"/>
        </w:rPr>
      </w:pPr>
    </w:p>
    <w:p w14:paraId="6170BA96" w14:textId="77777777" w:rsidR="00F36ED4" w:rsidRDefault="00F36ED4" w:rsidP="00F36ED4">
      <w:pPr>
        <w:pStyle w:val="Paragraphedeliste"/>
        <w:numPr>
          <w:ilvl w:val="0"/>
          <w:numId w:val="2"/>
        </w:numPr>
        <w:tabs>
          <w:tab w:val="left" w:pos="384"/>
        </w:tabs>
        <w:spacing w:line="230" w:lineRule="exact"/>
        <w:rPr>
          <w:b/>
          <w:sz w:val="20"/>
        </w:rPr>
      </w:pPr>
      <w:r>
        <w:rPr>
          <w:b/>
          <w:sz w:val="20"/>
        </w:rPr>
        <w:t>– Publication de pages</w:t>
      </w:r>
      <w:r>
        <w:rPr>
          <w:b/>
          <w:spacing w:val="-2"/>
          <w:sz w:val="20"/>
        </w:rPr>
        <w:t xml:space="preserve"> </w:t>
      </w:r>
      <w:r>
        <w:rPr>
          <w:b/>
          <w:sz w:val="20"/>
        </w:rPr>
        <w:t>Web</w:t>
      </w:r>
    </w:p>
    <w:p w14:paraId="3CB2FA43" w14:textId="77777777" w:rsidR="00F36ED4" w:rsidRDefault="00F36ED4" w:rsidP="00F36ED4">
      <w:pPr>
        <w:ind w:left="217" w:right="174"/>
        <w:rPr>
          <w:sz w:val="20"/>
        </w:rPr>
      </w:pPr>
      <w:r>
        <w:rPr>
          <w:sz w:val="20"/>
        </w:rPr>
        <w:t xml:space="preserve">La quantité et la facilité de circulation des informations et des contenus sur les réseaux ne doivent pas faire oublier la nécessité de respecter la législation. </w:t>
      </w:r>
      <w:r>
        <w:rPr>
          <w:b/>
          <w:sz w:val="20"/>
        </w:rPr>
        <w:t>Internet n’est pas une zone de non-droit</w:t>
      </w:r>
      <w:r>
        <w:rPr>
          <w:sz w:val="20"/>
        </w:rPr>
        <w:t>.</w:t>
      </w:r>
    </w:p>
    <w:p w14:paraId="3937BA27" w14:textId="77777777" w:rsidR="00F36ED4" w:rsidRDefault="00F36ED4" w:rsidP="00F36ED4">
      <w:pPr>
        <w:spacing w:line="230" w:lineRule="exact"/>
        <w:ind w:left="217"/>
        <w:rPr>
          <w:sz w:val="20"/>
        </w:rPr>
      </w:pPr>
      <w:r>
        <w:rPr>
          <w:sz w:val="20"/>
        </w:rPr>
        <w:t xml:space="preserve">Sont ainsi notamment </w:t>
      </w:r>
      <w:r>
        <w:rPr>
          <w:b/>
          <w:sz w:val="20"/>
        </w:rPr>
        <w:t xml:space="preserve">interdits </w:t>
      </w:r>
      <w:r>
        <w:rPr>
          <w:sz w:val="20"/>
        </w:rPr>
        <w:t xml:space="preserve">et pénalement </w:t>
      </w:r>
      <w:r>
        <w:rPr>
          <w:b/>
          <w:sz w:val="20"/>
        </w:rPr>
        <w:t xml:space="preserve">sanctionnés </w:t>
      </w:r>
      <w:r>
        <w:rPr>
          <w:sz w:val="20"/>
        </w:rPr>
        <w:t>:</w:t>
      </w:r>
    </w:p>
    <w:p w14:paraId="29ED2D88" w14:textId="77777777" w:rsidR="00F36ED4" w:rsidRDefault="00F36ED4" w:rsidP="00F36ED4">
      <w:pPr>
        <w:pStyle w:val="Paragraphedeliste"/>
        <w:numPr>
          <w:ilvl w:val="0"/>
          <w:numId w:val="1"/>
        </w:numPr>
        <w:tabs>
          <w:tab w:val="left" w:pos="340"/>
        </w:tabs>
        <w:ind w:right="771" w:firstLine="0"/>
        <w:rPr>
          <w:sz w:val="20"/>
        </w:rPr>
      </w:pPr>
      <w:proofErr w:type="gramStart"/>
      <w:r>
        <w:rPr>
          <w:b/>
          <w:sz w:val="20"/>
        </w:rPr>
        <w:t>le</w:t>
      </w:r>
      <w:proofErr w:type="gramEnd"/>
      <w:r>
        <w:rPr>
          <w:b/>
          <w:sz w:val="20"/>
        </w:rPr>
        <w:t xml:space="preserve"> non-respect des droits de la personne : </w:t>
      </w:r>
      <w:r>
        <w:rPr>
          <w:sz w:val="20"/>
        </w:rPr>
        <w:t>l’atteinte à la vie privée d’autrui, le racisme, la diffamation et l’injure; la publication de photographie sans avoir obtenu l'autorisation écrite de la personne représentée ou de son représentant légal si elle est</w:t>
      </w:r>
      <w:r>
        <w:rPr>
          <w:spacing w:val="-4"/>
          <w:sz w:val="20"/>
        </w:rPr>
        <w:t xml:space="preserve"> </w:t>
      </w:r>
      <w:r>
        <w:rPr>
          <w:sz w:val="20"/>
        </w:rPr>
        <w:t>mineure</w:t>
      </w:r>
    </w:p>
    <w:p w14:paraId="0AF87933" w14:textId="77777777" w:rsidR="00F36ED4" w:rsidRDefault="00F36ED4" w:rsidP="00F36ED4">
      <w:pPr>
        <w:rPr>
          <w:sz w:val="20"/>
        </w:rPr>
        <w:sectPr w:rsidR="00F36ED4">
          <w:pgSz w:w="11910" w:h="16840"/>
          <w:pgMar w:top="1140" w:right="1260" w:bottom="960" w:left="1200" w:header="0" w:footer="771" w:gutter="0"/>
          <w:cols w:space="720"/>
        </w:sectPr>
      </w:pPr>
    </w:p>
    <w:p w14:paraId="794E553E" w14:textId="77777777" w:rsidR="00F36ED4" w:rsidRDefault="00F36ED4" w:rsidP="00F36ED4">
      <w:pPr>
        <w:pStyle w:val="Paragraphedeliste"/>
        <w:numPr>
          <w:ilvl w:val="0"/>
          <w:numId w:val="1"/>
        </w:numPr>
        <w:tabs>
          <w:tab w:val="left" w:pos="340"/>
        </w:tabs>
        <w:spacing w:before="75"/>
        <w:ind w:right="391" w:firstLine="0"/>
        <w:rPr>
          <w:sz w:val="20"/>
        </w:rPr>
      </w:pPr>
      <w:proofErr w:type="gramStart"/>
      <w:r>
        <w:rPr>
          <w:b/>
          <w:sz w:val="20"/>
        </w:rPr>
        <w:lastRenderedPageBreak/>
        <w:t>le</w:t>
      </w:r>
      <w:proofErr w:type="gramEnd"/>
      <w:r>
        <w:rPr>
          <w:b/>
          <w:sz w:val="20"/>
        </w:rPr>
        <w:t xml:space="preserve"> non-respect des bonnes mœurs et des valeurs démocratiques : </w:t>
      </w:r>
      <w:r>
        <w:rPr>
          <w:sz w:val="20"/>
        </w:rPr>
        <w:t>la diffusion de messages à caractère violent ou pornographique, l’incitation à la consommation de substances interdites, la provocation aux crimes et délits, à la discrimination, à la haine notamment raciale ou à la violence, l’apologie</w:t>
      </w:r>
      <w:r>
        <w:rPr>
          <w:spacing w:val="-3"/>
          <w:sz w:val="20"/>
        </w:rPr>
        <w:t xml:space="preserve"> </w:t>
      </w:r>
      <w:r>
        <w:rPr>
          <w:sz w:val="20"/>
        </w:rPr>
        <w:t>de</w:t>
      </w:r>
      <w:r>
        <w:rPr>
          <w:spacing w:val="-4"/>
          <w:sz w:val="20"/>
        </w:rPr>
        <w:t xml:space="preserve"> </w:t>
      </w:r>
      <w:r>
        <w:rPr>
          <w:sz w:val="20"/>
        </w:rPr>
        <w:t>tous</w:t>
      </w:r>
      <w:r>
        <w:rPr>
          <w:spacing w:val="-3"/>
          <w:sz w:val="20"/>
        </w:rPr>
        <w:t xml:space="preserve"> </w:t>
      </w:r>
      <w:r>
        <w:rPr>
          <w:sz w:val="20"/>
        </w:rPr>
        <w:t>les</w:t>
      </w:r>
      <w:r>
        <w:rPr>
          <w:spacing w:val="-2"/>
          <w:sz w:val="20"/>
        </w:rPr>
        <w:t xml:space="preserve"> </w:t>
      </w:r>
      <w:r>
        <w:rPr>
          <w:sz w:val="20"/>
        </w:rPr>
        <w:t>crimes,</w:t>
      </w:r>
      <w:r>
        <w:rPr>
          <w:spacing w:val="-4"/>
          <w:sz w:val="20"/>
        </w:rPr>
        <w:t xml:space="preserve"> </w:t>
      </w:r>
      <w:r>
        <w:rPr>
          <w:sz w:val="20"/>
        </w:rPr>
        <w:t>notamment</w:t>
      </w:r>
      <w:r>
        <w:rPr>
          <w:spacing w:val="-3"/>
          <w:sz w:val="20"/>
        </w:rPr>
        <w:t xml:space="preserve"> </w:t>
      </w:r>
      <w:r>
        <w:rPr>
          <w:sz w:val="20"/>
        </w:rPr>
        <w:t>meurtre,</w:t>
      </w:r>
      <w:r>
        <w:rPr>
          <w:spacing w:val="-3"/>
          <w:sz w:val="20"/>
        </w:rPr>
        <w:t xml:space="preserve"> </w:t>
      </w:r>
      <w:r>
        <w:rPr>
          <w:sz w:val="20"/>
        </w:rPr>
        <w:t>viol,</w:t>
      </w:r>
      <w:r>
        <w:rPr>
          <w:spacing w:val="-4"/>
          <w:sz w:val="20"/>
        </w:rPr>
        <w:t xml:space="preserve"> </w:t>
      </w:r>
      <w:r>
        <w:rPr>
          <w:sz w:val="20"/>
        </w:rPr>
        <w:t>crimes</w:t>
      </w:r>
      <w:r>
        <w:rPr>
          <w:spacing w:val="-2"/>
          <w:sz w:val="20"/>
        </w:rPr>
        <w:t xml:space="preserve"> </w:t>
      </w:r>
      <w:r>
        <w:rPr>
          <w:sz w:val="20"/>
        </w:rPr>
        <w:t>de</w:t>
      </w:r>
      <w:r>
        <w:rPr>
          <w:spacing w:val="-5"/>
          <w:sz w:val="20"/>
        </w:rPr>
        <w:t xml:space="preserve"> </w:t>
      </w:r>
      <w:r>
        <w:rPr>
          <w:sz w:val="20"/>
        </w:rPr>
        <w:t>guerre</w:t>
      </w:r>
      <w:r>
        <w:rPr>
          <w:spacing w:val="-2"/>
          <w:sz w:val="20"/>
        </w:rPr>
        <w:t xml:space="preserve"> </w:t>
      </w:r>
      <w:r>
        <w:rPr>
          <w:sz w:val="20"/>
        </w:rPr>
        <w:t>et</w:t>
      </w:r>
      <w:r>
        <w:rPr>
          <w:spacing w:val="-4"/>
          <w:sz w:val="20"/>
        </w:rPr>
        <w:t xml:space="preserve"> </w:t>
      </w:r>
      <w:r>
        <w:rPr>
          <w:sz w:val="20"/>
        </w:rPr>
        <w:t>crimes</w:t>
      </w:r>
      <w:r>
        <w:rPr>
          <w:spacing w:val="-4"/>
          <w:sz w:val="20"/>
        </w:rPr>
        <w:t xml:space="preserve"> </w:t>
      </w:r>
      <w:r>
        <w:rPr>
          <w:sz w:val="20"/>
        </w:rPr>
        <w:t>contre</w:t>
      </w:r>
      <w:r>
        <w:rPr>
          <w:spacing w:val="-2"/>
          <w:sz w:val="20"/>
        </w:rPr>
        <w:t xml:space="preserve"> </w:t>
      </w:r>
      <w:r>
        <w:rPr>
          <w:sz w:val="20"/>
        </w:rPr>
        <w:t>l’humanité</w:t>
      </w:r>
    </w:p>
    <w:p w14:paraId="4D2922CF" w14:textId="77777777" w:rsidR="00F36ED4" w:rsidRDefault="00F36ED4" w:rsidP="00F36ED4">
      <w:pPr>
        <w:pStyle w:val="Paragraphedeliste"/>
        <w:numPr>
          <w:ilvl w:val="0"/>
          <w:numId w:val="1"/>
        </w:numPr>
        <w:tabs>
          <w:tab w:val="left" w:pos="340"/>
        </w:tabs>
        <w:ind w:right="167" w:firstLine="0"/>
        <w:rPr>
          <w:sz w:val="20"/>
        </w:rPr>
      </w:pPr>
      <w:proofErr w:type="gramStart"/>
      <w:r>
        <w:rPr>
          <w:b/>
          <w:sz w:val="20"/>
        </w:rPr>
        <w:t>le</w:t>
      </w:r>
      <w:proofErr w:type="gramEnd"/>
      <w:r>
        <w:rPr>
          <w:b/>
          <w:sz w:val="20"/>
        </w:rPr>
        <w:t xml:space="preserve"> non-respect de la propriété intellectuelle et artistique : </w:t>
      </w:r>
      <w:r>
        <w:rPr>
          <w:sz w:val="20"/>
        </w:rPr>
        <w:t>la reproduction, représentation ou diffusion d’une œuvre de l’esprit (extrait musical ou littéraire, photographie...) en violation des droits de l’auteur ou de toute autre personne titulaire de ces</w:t>
      </w:r>
      <w:r>
        <w:rPr>
          <w:spacing w:val="-2"/>
          <w:sz w:val="20"/>
        </w:rPr>
        <w:t xml:space="preserve"> </w:t>
      </w:r>
      <w:r>
        <w:rPr>
          <w:sz w:val="20"/>
        </w:rPr>
        <w:t>droits</w:t>
      </w:r>
    </w:p>
    <w:p w14:paraId="3E293FA2" w14:textId="77777777" w:rsidR="00F36ED4" w:rsidRDefault="00F36ED4" w:rsidP="00F36ED4">
      <w:pPr>
        <w:pStyle w:val="Paragraphedeliste"/>
        <w:numPr>
          <w:ilvl w:val="0"/>
          <w:numId w:val="1"/>
        </w:numPr>
        <w:tabs>
          <w:tab w:val="left" w:pos="340"/>
        </w:tabs>
        <w:ind w:right="706" w:firstLine="0"/>
        <w:rPr>
          <w:sz w:val="20"/>
        </w:rPr>
      </w:pPr>
      <w:proofErr w:type="gramStart"/>
      <w:r>
        <w:rPr>
          <w:b/>
          <w:sz w:val="20"/>
        </w:rPr>
        <w:t>le</w:t>
      </w:r>
      <w:proofErr w:type="gramEnd"/>
      <w:r>
        <w:rPr>
          <w:b/>
          <w:sz w:val="20"/>
        </w:rPr>
        <w:t xml:space="preserve"> non-respect de la loi informatique et libertés : </w:t>
      </w:r>
      <w:r>
        <w:rPr>
          <w:sz w:val="20"/>
        </w:rPr>
        <w:t>tout traitement automatisé de données nominatives doit faire l'objet d'une déclaration préalable à la CNIL faite par le directeur de</w:t>
      </w:r>
      <w:r>
        <w:rPr>
          <w:spacing w:val="-10"/>
          <w:sz w:val="20"/>
        </w:rPr>
        <w:t xml:space="preserve"> </w:t>
      </w:r>
      <w:r>
        <w:rPr>
          <w:sz w:val="20"/>
        </w:rPr>
        <w:t>l'école</w:t>
      </w:r>
    </w:p>
    <w:p w14:paraId="4F7AFAEC" w14:textId="77777777" w:rsidR="00F36ED4" w:rsidRDefault="00F36ED4" w:rsidP="00F36ED4">
      <w:pPr>
        <w:ind w:left="217" w:right="169"/>
        <w:rPr>
          <w:sz w:val="20"/>
        </w:rPr>
      </w:pPr>
      <w:r>
        <w:rPr>
          <w:sz w:val="20"/>
        </w:rPr>
        <w:t xml:space="preserve">Un site Web consultable seulement en Intranet est </w:t>
      </w:r>
      <w:r>
        <w:rPr>
          <w:b/>
          <w:sz w:val="20"/>
        </w:rPr>
        <w:t xml:space="preserve">soumis aux mêmes règles </w:t>
      </w:r>
      <w:r>
        <w:rPr>
          <w:sz w:val="20"/>
        </w:rPr>
        <w:t>que s'il était publié sur Internet.</w:t>
      </w:r>
    </w:p>
    <w:p w14:paraId="3BF91E1B" w14:textId="77777777" w:rsidR="00F36ED4" w:rsidRDefault="00F36ED4" w:rsidP="00F36ED4">
      <w:pPr>
        <w:ind w:left="217" w:right="375"/>
        <w:rPr>
          <w:sz w:val="20"/>
        </w:rPr>
      </w:pPr>
      <w:r>
        <w:rPr>
          <w:sz w:val="20"/>
        </w:rPr>
        <w:t>La responsabilité de la publication sur le site de l'école est assumée par un adulte dont l'identité doit apparaître clairement sur le site.</w:t>
      </w:r>
    </w:p>
    <w:p w14:paraId="5F04BAA3" w14:textId="77777777" w:rsidR="00F36ED4" w:rsidRDefault="00F36ED4" w:rsidP="00F36ED4">
      <w:pPr>
        <w:spacing w:before="1"/>
        <w:ind w:left="217" w:right="642"/>
        <w:rPr>
          <w:sz w:val="20"/>
        </w:rPr>
      </w:pPr>
      <w:r>
        <w:rPr>
          <w:sz w:val="20"/>
        </w:rPr>
        <w:t>Si le site contient des informations à caractère personnel, il doit faire l'objet d'une déclaration à la CNIL.</w:t>
      </w:r>
    </w:p>
    <w:p w14:paraId="5378EE55" w14:textId="77777777" w:rsidR="00F36ED4" w:rsidRDefault="00F36ED4" w:rsidP="00F36ED4">
      <w:pPr>
        <w:ind w:left="217" w:right="340"/>
        <w:rPr>
          <w:sz w:val="20"/>
        </w:rPr>
      </w:pPr>
      <w:r>
        <w:rPr>
          <w:sz w:val="20"/>
        </w:rPr>
        <w:t xml:space="preserve">L'école se réserve le droit de </w:t>
      </w:r>
      <w:r>
        <w:rPr>
          <w:b/>
          <w:sz w:val="20"/>
        </w:rPr>
        <w:t xml:space="preserve">contrôler toute page Web hébergée </w:t>
      </w:r>
      <w:r>
        <w:rPr>
          <w:sz w:val="20"/>
        </w:rPr>
        <w:t>sur ses serveurs pour s’assurer du respect de la Charte, et de suspendre l’hébergement des pages en cas d’infraction et notamment si l'utilisateur a diffusé sur ses pages un contenu manifestement illicite.</w:t>
      </w:r>
    </w:p>
    <w:p w14:paraId="615C1B07" w14:textId="77777777" w:rsidR="00F36ED4" w:rsidRDefault="00F36ED4" w:rsidP="00F36ED4">
      <w:pPr>
        <w:pStyle w:val="Corpsdetexte"/>
        <w:spacing w:before="11"/>
        <w:rPr>
          <w:sz w:val="19"/>
        </w:rPr>
      </w:pPr>
    </w:p>
    <w:p w14:paraId="2585C7D1" w14:textId="77777777" w:rsidR="00F36ED4" w:rsidRDefault="00F36ED4" w:rsidP="00F36ED4">
      <w:pPr>
        <w:pStyle w:val="Paragraphedeliste"/>
        <w:numPr>
          <w:ilvl w:val="0"/>
          <w:numId w:val="2"/>
        </w:numPr>
        <w:tabs>
          <w:tab w:val="left" w:pos="384"/>
        </w:tabs>
        <w:spacing w:line="230" w:lineRule="exact"/>
        <w:rPr>
          <w:b/>
          <w:sz w:val="20"/>
        </w:rPr>
      </w:pPr>
      <w:r>
        <w:rPr>
          <w:b/>
          <w:sz w:val="20"/>
        </w:rPr>
        <w:t>- Contrôles</w:t>
      </w:r>
    </w:p>
    <w:p w14:paraId="184F6276" w14:textId="77777777" w:rsidR="00F36ED4" w:rsidRDefault="00F36ED4" w:rsidP="00F36ED4">
      <w:pPr>
        <w:ind w:left="217" w:right="275"/>
        <w:rPr>
          <w:sz w:val="20"/>
        </w:rPr>
      </w:pPr>
      <w:r>
        <w:rPr>
          <w:sz w:val="20"/>
        </w:rPr>
        <w:t xml:space="preserve">Les administrateurs des machines et des réseaux peuvent, </w:t>
      </w:r>
      <w:r>
        <w:rPr>
          <w:b/>
          <w:sz w:val="20"/>
        </w:rPr>
        <w:t>pour des raisons techniques mais aussi juridiques</w:t>
      </w:r>
      <w:r>
        <w:rPr>
          <w:sz w:val="20"/>
        </w:rPr>
        <w:t>, être amenés à analyser et contrôler l’utilisation des services. Ils se réservent, dans ce cadre, le droit de recueillir et de conserver les informations nécessaires à la bonne marche du système.</w:t>
      </w:r>
    </w:p>
    <w:p w14:paraId="388111EC" w14:textId="77777777" w:rsidR="00F36ED4" w:rsidRDefault="00F36ED4" w:rsidP="00F36ED4">
      <w:pPr>
        <w:pStyle w:val="Corpsdetexte"/>
        <w:spacing w:before="11"/>
        <w:rPr>
          <w:sz w:val="19"/>
        </w:rPr>
      </w:pPr>
    </w:p>
    <w:p w14:paraId="4A996865" w14:textId="77777777" w:rsidR="00F36ED4" w:rsidRDefault="00F36ED4" w:rsidP="00F36ED4">
      <w:pPr>
        <w:pStyle w:val="Paragraphedeliste"/>
        <w:numPr>
          <w:ilvl w:val="0"/>
          <w:numId w:val="2"/>
        </w:numPr>
        <w:tabs>
          <w:tab w:val="left" w:pos="384"/>
        </w:tabs>
        <w:rPr>
          <w:b/>
          <w:sz w:val="20"/>
        </w:rPr>
      </w:pPr>
      <w:r>
        <w:rPr>
          <w:b/>
          <w:sz w:val="20"/>
        </w:rPr>
        <w:t>- Sanctions</w:t>
      </w:r>
    </w:p>
    <w:p w14:paraId="7A46C67A" w14:textId="77777777" w:rsidR="00F36ED4" w:rsidRDefault="00F36ED4" w:rsidP="00F36ED4">
      <w:pPr>
        <w:ind w:left="217" w:right="1247"/>
        <w:rPr>
          <w:sz w:val="20"/>
        </w:rPr>
      </w:pPr>
      <w:r>
        <w:rPr>
          <w:sz w:val="20"/>
        </w:rPr>
        <w:t>Tout utilisateur n'ayant pas respecté les règles de bonne conduite énoncées ci-dessus est éventuellement passible de sanctions administratives et pénales suivant le cas.</w:t>
      </w:r>
    </w:p>
    <w:p w14:paraId="083923B8" w14:textId="77777777" w:rsidR="00F36ED4" w:rsidRDefault="00F36ED4" w:rsidP="00F36ED4">
      <w:pPr>
        <w:pStyle w:val="Corpsdetexte"/>
      </w:pPr>
    </w:p>
    <w:p w14:paraId="131C04D1" w14:textId="77777777" w:rsidR="00F36ED4" w:rsidRDefault="00F36ED4" w:rsidP="00F36ED4">
      <w:pPr>
        <w:pStyle w:val="Corpsdetexte"/>
      </w:pPr>
    </w:p>
    <w:p w14:paraId="6FCA902A" w14:textId="77777777" w:rsidR="00F36ED4" w:rsidRDefault="00F36ED4" w:rsidP="00F36ED4">
      <w:pPr>
        <w:spacing w:before="184"/>
        <w:ind w:left="217"/>
        <w:rPr>
          <w:b/>
          <w:sz w:val="20"/>
        </w:rPr>
      </w:pPr>
    </w:p>
    <w:p w14:paraId="34F17788" w14:textId="63D8A48D" w:rsidR="00F36ED4" w:rsidRDefault="00F36ED4" w:rsidP="00F36ED4">
      <w:pPr>
        <w:spacing w:before="184"/>
        <w:ind w:left="217"/>
        <w:rPr>
          <w:b/>
          <w:sz w:val="20"/>
        </w:rPr>
      </w:pPr>
      <w:r>
        <w:rPr>
          <w:b/>
          <w:sz w:val="20"/>
        </w:rPr>
        <w:t>Année scolaire 2021 / 2022</w:t>
      </w:r>
    </w:p>
    <w:p w14:paraId="2E835953" w14:textId="77777777" w:rsidR="00F36ED4" w:rsidRDefault="00F36ED4" w:rsidP="00F36ED4">
      <w:pPr>
        <w:pStyle w:val="Corpsdetexte"/>
        <w:spacing w:before="1"/>
        <w:rPr>
          <w:b/>
          <w:sz w:val="20"/>
        </w:rPr>
      </w:pPr>
    </w:p>
    <w:p w14:paraId="0006927C" w14:textId="77777777" w:rsidR="00F36ED4" w:rsidRDefault="00F36ED4" w:rsidP="00F36ED4">
      <w:pPr>
        <w:spacing w:line="480" w:lineRule="auto"/>
        <w:ind w:left="217" w:right="3896"/>
        <w:rPr>
          <w:b/>
          <w:sz w:val="20"/>
        </w:rPr>
      </w:pPr>
      <w:r w:rsidRPr="00F36ED4">
        <w:rPr>
          <w:b/>
          <w:sz w:val="20"/>
          <w:u w:val="single"/>
        </w:rPr>
        <w:t>Je m'engage à respecter tous les points de cette charte.</w:t>
      </w:r>
      <w:r>
        <w:rPr>
          <w:b/>
          <w:sz w:val="20"/>
        </w:rPr>
        <w:t xml:space="preserve"> L'utilisateur (date et signature)</w:t>
      </w:r>
    </w:p>
    <w:p w14:paraId="172E3D8C" w14:textId="77777777" w:rsidR="00F36ED4" w:rsidRDefault="00F36ED4" w:rsidP="00F36ED4">
      <w:pPr>
        <w:pStyle w:val="Corpsdetexte"/>
        <w:rPr>
          <w:b/>
        </w:rPr>
      </w:pPr>
    </w:p>
    <w:p w14:paraId="63FBD490" w14:textId="77777777" w:rsidR="00F36ED4" w:rsidRDefault="00F36ED4" w:rsidP="00F36ED4">
      <w:pPr>
        <w:pStyle w:val="Corpsdetexte"/>
        <w:rPr>
          <w:b/>
          <w:sz w:val="18"/>
        </w:rPr>
      </w:pPr>
    </w:p>
    <w:p w14:paraId="4F16825B" w14:textId="354FD92F" w:rsidR="00F36ED4" w:rsidRDefault="00F36ED4" w:rsidP="00F36ED4">
      <w:pPr>
        <w:ind w:left="217"/>
        <w:rPr>
          <w:b/>
          <w:sz w:val="20"/>
        </w:rPr>
      </w:pPr>
      <w:r>
        <w:rPr>
          <w:b/>
          <w:sz w:val="20"/>
        </w:rPr>
        <w:t xml:space="preserve">Vu par le directeur de l'école (date et signature) : Le 11 octobre 2021, Mme </w:t>
      </w:r>
      <w:proofErr w:type="gramStart"/>
      <w:r>
        <w:rPr>
          <w:b/>
          <w:sz w:val="20"/>
        </w:rPr>
        <w:t>Crozatier .</w:t>
      </w:r>
      <w:proofErr w:type="gramEnd"/>
    </w:p>
    <w:p w14:paraId="2D93AFDB" w14:textId="77777777" w:rsidR="00F36ED4" w:rsidRDefault="00F36ED4" w:rsidP="00F36ED4">
      <w:pPr>
        <w:pStyle w:val="Corpsdetexte"/>
        <w:rPr>
          <w:b/>
        </w:rPr>
      </w:pPr>
    </w:p>
    <w:p w14:paraId="15CE3363" w14:textId="77777777" w:rsidR="00F36ED4" w:rsidRDefault="00F36ED4" w:rsidP="00F36ED4">
      <w:pPr>
        <w:pStyle w:val="Corpsdetexte"/>
        <w:rPr>
          <w:b/>
        </w:rPr>
      </w:pPr>
    </w:p>
    <w:p w14:paraId="229613BD" w14:textId="77777777" w:rsidR="00F36ED4" w:rsidRDefault="00F36ED4" w:rsidP="00F36ED4">
      <w:pPr>
        <w:spacing w:before="184"/>
        <w:ind w:left="217"/>
        <w:rPr>
          <w:b/>
          <w:sz w:val="20"/>
        </w:rPr>
      </w:pPr>
      <w:r>
        <w:rPr>
          <w:b/>
          <w:sz w:val="20"/>
        </w:rPr>
        <w:t>Vu par le maire (date et signature)</w:t>
      </w:r>
    </w:p>
    <w:p w14:paraId="1DB95658" w14:textId="12406684" w:rsidR="00F36ED4" w:rsidRDefault="00F36ED4" w:rsidP="00F36ED4">
      <w:pPr>
        <w:pStyle w:val="Corpsdetexte"/>
        <w:tabs>
          <w:tab w:val="left" w:pos="3763"/>
          <w:tab w:val="left" w:pos="6430"/>
        </w:tabs>
        <w:spacing w:before="185"/>
        <w:sectPr w:rsidR="00F36ED4">
          <w:pgSz w:w="11910" w:h="16840"/>
          <w:pgMar w:top="1160" w:right="1260" w:bottom="960" w:left="1200" w:header="0" w:footer="771" w:gutter="0"/>
          <w:cols w:space="720"/>
        </w:sectPr>
      </w:pPr>
    </w:p>
    <w:p w14:paraId="754856FF" w14:textId="77777777" w:rsidR="00EB3127" w:rsidRDefault="00EB3127">
      <w:pPr>
        <w:sectPr w:rsidR="00EB3127">
          <w:pgSz w:w="11910" w:h="16840"/>
          <w:pgMar w:top="900" w:right="1260" w:bottom="960" w:left="1200" w:header="0" w:footer="771" w:gutter="0"/>
          <w:cols w:space="720"/>
        </w:sectPr>
      </w:pPr>
    </w:p>
    <w:p w14:paraId="4170612E" w14:textId="77777777" w:rsidR="00EB3127" w:rsidRDefault="00EB3127">
      <w:pPr>
        <w:rPr>
          <w:sz w:val="20"/>
        </w:rPr>
        <w:sectPr w:rsidR="00EB3127">
          <w:pgSz w:w="11910" w:h="16840"/>
          <w:pgMar w:top="1160" w:right="1260" w:bottom="960" w:left="1200" w:header="0" w:footer="771" w:gutter="0"/>
          <w:cols w:space="720"/>
        </w:sectPr>
      </w:pPr>
    </w:p>
    <w:p w14:paraId="45208B3A" w14:textId="54041364" w:rsidR="00EB3127" w:rsidRDefault="00EB3127" w:rsidP="00F36ED4">
      <w:pPr>
        <w:spacing w:before="184"/>
        <w:rPr>
          <w:b/>
          <w:sz w:val="20"/>
        </w:rPr>
      </w:pPr>
    </w:p>
    <w:sectPr w:rsidR="00EB3127">
      <w:pgSz w:w="11910" w:h="16840"/>
      <w:pgMar w:top="900" w:right="1260" w:bottom="960" w:left="120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7BF2" w14:textId="77777777" w:rsidR="00C96E38" w:rsidRDefault="00C96E38">
      <w:r>
        <w:separator/>
      </w:r>
    </w:p>
  </w:endnote>
  <w:endnote w:type="continuationSeparator" w:id="0">
    <w:p w14:paraId="29E781CF" w14:textId="77777777" w:rsidR="00C96E38" w:rsidRDefault="00C9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3356" w14:textId="76FEAD9F" w:rsidR="00EB3127" w:rsidRDefault="00A55513">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1780B0FB" wp14:editId="21EC0814">
              <wp:simplePos x="0" y="0"/>
              <wp:positionH relativeFrom="page">
                <wp:posOffset>6470015</wp:posOffset>
              </wp:positionH>
              <wp:positionV relativeFrom="page">
                <wp:posOffset>10062845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A0F31" w14:textId="77777777" w:rsidR="00EB3127" w:rsidRDefault="00C765D7">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0B0FB" id="_x0000_t202" coordsize="21600,21600" o:spt="202" path="m,l,21600r21600,l21600,xe">
              <v:stroke joinstyle="miter"/>
              <v:path gradientshapeok="t" o:connecttype="rect"/>
            </v:shapetype>
            <v:shape id="Text Box 1" o:spid="_x0000_s1032" type="#_x0000_t202" style="position:absolute;margin-left:509.45pt;margin-top:792.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" filled="f" stroked="f">
              <v:textbox inset="0,0,0,0">
                <w:txbxContent>
                  <w:p w14:paraId="437A0F31" w14:textId="77777777" w:rsidR="00EB3127" w:rsidRDefault="00C765D7">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7F64" w14:textId="77777777" w:rsidR="00C96E38" w:rsidRDefault="00C96E38">
      <w:r>
        <w:separator/>
      </w:r>
    </w:p>
  </w:footnote>
  <w:footnote w:type="continuationSeparator" w:id="0">
    <w:p w14:paraId="244A0601" w14:textId="77777777" w:rsidR="00C96E38" w:rsidRDefault="00C9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21D4"/>
    <w:multiLevelType w:val="hybridMultilevel"/>
    <w:tmpl w:val="F348B836"/>
    <w:lvl w:ilvl="0" w:tplc="759687FC">
      <w:start w:val="1"/>
      <w:numFmt w:val="decimal"/>
      <w:lvlText w:val="%1)"/>
      <w:lvlJc w:val="left"/>
      <w:pPr>
        <w:ind w:left="217" w:hanging="274"/>
        <w:jc w:val="left"/>
      </w:pPr>
      <w:rPr>
        <w:rFonts w:ascii="Arial" w:eastAsia="Arial" w:hAnsi="Arial" w:cs="Arial" w:hint="default"/>
        <w:w w:val="100"/>
        <w:sz w:val="20"/>
        <w:szCs w:val="20"/>
        <w:lang w:val="fr-FR" w:eastAsia="en-US" w:bidi="ar-SA"/>
      </w:rPr>
    </w:lvl>
    <w:lvl w:ilvl="1" w:tplc="56AEB448">
      <w:numFmt w:val="bullet"/>
      <w:lvlText w:val="•"/>
      <w:lvlJc w:val="left"/>
      <w:pPr>
        <w:ind w:left="1142" w:hanging="274"/>
      </w:pPr>
      <w:rPr>
        <w:rFonts w:hint="default"/>
        <w:lang w:val="fr-FR" w:eastAsia="en-US" w:bidi="ar-SA"/>
      </w:rPr>
    </w:lvl>
    <w:lvl w:ilvl="2" w:tplc="E2DCBFC2">
      <w:numFmt w:val="bullet"/>
      <w:lvlText w:val="•"/>
      <w:lvlJc w:val="left"/>
      <w:pPr>
        <w:ind w:left="2065" w:hanging="274"/>
      </w:pPr>
      <w:rPr>
        <w:rFonts w:hint="default"/>
        <w:lang w:val="fr-FR" w:eastAsia="en-US" w:bidi="ar-SA"/>
      </w:rPr>
    </w:lvl>
    <w:lvl w:ilvl="3" w:tplc="F1C8462C">
      <w:numFmt w:val="bullet"/>
      <w:lvlText w:val="•"/>
      <w:lvlJc w:val="left"/>
      <w:pPr>
        <w:ind w:left="2987" w:hanging="274"/>
      </w:pPr>
      <w:rPr>
        <w:rFonts w:hint="default"/>
        <w:lang w:val="fr-FR" w:eastAsia="en-US" w:bidi="ar-SA"/>
      </w:rPr>
    </w:lvl>
    <w:lvl w:ilvl="4" w:tplc="988A7842">
      <w:numFmt w:val="bullet"/>
      <w:lvlText w:val="•"/>
      <w:lvlJc w:val="left"/>
      <w:pPr>
        <w:ind w:left="3910" w:hanging="274"/>
      </w:pPr>
      <w:rPr>
        <w:rFonts w:hint="default"/>
        <w:lang w:val="fr-FR" w:eastAsia="en-US" w:bidi="ar-SA"/>
      </w:rPr>
    </w:lvl>
    <w:lvl w:ilvl="5" w:tplc="078CFA94">
      <w:numFmt w:val="bullet"/>
      <w:lvlText w:val="•"/>
      <w:lvlJc w:val="left"/>
      <w:pPr>
        <w:ind w:left="4833" w:hanging="274"/>
      </w:pPr>
      <w:rPr>
        <w:rFonts w:hint="default"/>
        <w:lang w:val="fr-FR" w:eastAsia="en-US" w:bidi="ar-SA"/>
      </w:rPr>
    </w:lvl>
    <w:lvl w:ilvl="6" w:tplc="ADF40DC0">
      <w:numFmt w:val="bullet"/>
      <w:lvlText w:val="•"/>
      <w:lvlJc w:val="left"/>
      <w:pPr>
        <w:ind w:left="5755" w:hanging="274"/>
      </w:pPr>
      <w:rPr>
        <w:rFonts w:hint="default"/>
        <w:lang w:val="fr-FR" w:eastAsia="en-US" w:bidi="ar-SA"/>
      </w:rPr>
    </w:lvl>
    <w:lvl w:ilvl="7" w:tplc="D0CE045E">
      <w:numFmt w:val="bullet"/>
      <w:lvlText w:val="•"/>
      <w:lvlJc w:val="left"/>
      <w:pPr>
        <w:ind w:left="6678" w:hanging="274"/>
      </w:pPr>
      <w:rPr>
        <w:rFonts w:hint="default"/>
        <w:lang w:val="fr-FR" w:eastAsia="en-US" w:bidi="ar-SA"/>
      </w:rPr>
    </w:lvl>
    <w:lvl w:ilvl="8" w:tplc="E50EF36A">
      <w:numFmt w:val="bullet"/>
      <w:lvlText w:val="•"/>
      <w:lvlJc w:val="left"/>
      <w:pPr>
        <w:ind w:left="7601" w:hanging="274"/>
      </w:pPr>
      <w:rPr>
        <w:rFonts w:hint="default"/>
        <w:lang w:val="fr-FR" w:eastAsia="en-US" w:bidi="ar-SA"/>
      </w:rPr>
    </w:lvl>
  </w:abstractNum>
  <w:abstractNum w:abstractNumId="1" w15:restartNumberingAfterBreak="0">
    <w:nsid w:val="0C4576A3"/>
    <w:multiLevelType w:val="hybridMultilevel"/>
    <w:tmpl w:val="2CE0DC1A"/>
    <w:lvl w:ilvl="0" w:tplc="944E12B4">
      <w:numFmt w:val="bullet"/>
      <w:lvlText w:val="-"/>
      <w:lvlJc w:val="left"/>
      <w:pPr>
        <w:ind w:left="217" w:hanging="166"/>
      </w:pPr>
      <w:rPr>
        <w:rFonts w:ascii="Arial" w:eastAsia="Arial" w:hAnsi="Arial" w:cs="Arial" w:hint="default"/>
        <w:w w:val="99"/>
        <w:sz w:val="22"/>
        <w:szCs w:val="22"/>
        <w:lang w:val="fr-FR" w:eastAsia="en-US" w:bidi="ar-SA"/>
      </w:rPr>
    </w:lvl>
    <w:lvl w:ilvl="1" w:tplc="FD5A319A">
      <w:numFmt w:val="bullet"/>
      <w:lvlText w:val="•"/>
      <w:lvlJc w:val="left"/>
      <w:pPr>
        <w:ind w:left="1142" w:hanging="166"/>
      </w:pPr>
      <w:rPr>
        <w:rFonts w:hint="default"/>
        <w:lang w:val="fr-FR" w:eastAsia="en-US" w:bidi="ar-SA"/>
      </w:rPr>
    </w:lvl>
    <w:lvl w:ilvl="2" w:tplc="59FC9378">
      <w:numFmt w:val="bullet"/>
      <w:lvlText w:val="•"/>
      <w:lvlJc w:val="left"/>
      <w:pPr>
        <w:ind w:left="2065" w:hanging="166"/>
      </w:pPr>
      <w:rPr>
        <w:rFonts w:hint="default"/>
        <w:lang w:val="fr-FR" w:eastAsia="en-US" w:bidi="ar-SA"/>
      </w:rPr>
    </w:lvl>
    <w:lvl w:ilvl="3" w:tplc="E46478E8">
      <w:numFmt w:val="bullet"/>
      <w:lvlText w:val="•"/>
      <w:lvlJc w:val="left"/>
      <w:pPr>
        <w:ind w:left="2987" w:hanging="166"/>
      </w:pPr>
      <w:rPr>
        <w:rFonts w:hint="default"/>
        <w:lang w:val="fr-FR" w:eastAsia="en-US" w:bidi="ar-SA"/>
      </w:rPr>
    </w:lvl>
    <w:lvl w:ilvl="4" w:tplc="D50A9B6A">
      <w:numFmt w:val="bullet"/>
      <w:lvlText w:val="•"/>
      <w:lvlJc w:val="left"/>
      <w:pPr>
        <w:ind w:left="3910" w:hanging="166"/>
      </w:pPr>
      <w:rPr>
        <w:rFonts w:hint="default"/>
        <w:lang w:val="fr-FR" w:eastAsia="en-US" w:bidi="ar-SA"/>
      </w:rPr>
    </w:lvl>
    <w:lvl w:ilvl="5" w:tplc="AF6A2210">
      <w:numFmt w:val="bullet"/>
      <w:lvlText w:val="•"/>
      <w:lvlJc w:val="left"/>
      <w:pPr>
        <w:ind w:left="4833" w:hanging="166"/>
      </w:pPr>
      <w:rPr>
        <w:rFonts w:hint="default"/>
        <w:lang w:val="fr-FR" w:eastAsia="en-US" w:bidi="ar-SA"/>
      </w:rPr>
    </w:lvl>
    <w:lvl w:ilvl="6" w:tplc="220A58F0">
      <w:numFmt w:val="bullet"/>
      <w:lvlText w:val="•"/>
      <w:lvlJc w:val="left"/>
      <w:pPr>
        <w:ind w:left="5755" w:hanging="166"/>
      </w:pPr>
      <w:rPr>
        <w:rFonts w:hint="default"/>
        <w:lang w:val="fr-FR" w:eastAsia="en-US" w:bidi="ar-SA"/>
      </w:rPr>
    </w:lvl>
    <w:lvl w:ilvl="7" w:tplc="4F10864C">
      <w:numFmt w:val="bullet"/>
      <w:lvlText w:val="•"/>
      <w:lvlJc w:val="left"/>
      <w:pPr>
        <w:ind w:left="6678" w:hanging="166"/>
      </w:pPr>
      <w:rPr>
        <w:rFonts w:hint="default"/>
        <w:lang w:val="fr-FR" w:eastAsia="en-US" w:bidi="ar-SA"/>
      </w:rPr>
    </w:lvl>
    <w:lvl w:ilvl="8" w:tplc="A54CEE92">
      <w:numFmt w:val="bullet"/>
      <w:lvlText w:val="•"/>
      <w:lvlJc w:val="left"/>
      <w:pPr>
        <w:ind w:left="7601" w:hanging="166"/>
      </w:pPr>
      <w:rPr>
        <w:rFonts w:hint="default"/>
        <w:lang w:val="fr-FR" w:eastAsia="en-US" w:bidi="ar-SA"/>
      </w:rPr>
    </w:lvl>
  </w:abstractNum>
  <w:abstractNum w:abstractNumId="2" w15:restartNumberingAfterBreak="0">
    <w:nsid w:val="0DA65CAD"/>
    <w:multiLevelType w:val="hybridMultilevel"/>
    <w:tmpl w:val="567A0B02"/>
    <w:lvl w:ilvl="0" w:tplc="A1FE34B6">
      <w:numFmt w:val="bullet"/>
      <w:lvlText w:val="-"/>
      <w:lvlJc w:val="left"/>
      <w:pPr>
        <w:ind w:left="217" w:hanging="123"/>
      </w:pPr>
      <w:rPr>
        <w:rFonts w:ascii="Arial" w:eastAsia="Arial" w:hAnsi="Arial" w:cs="Arial" w:hint="default"/>
        <w:w w:val="100"/>
        <w:sz w:val="20"/>
        <w:szCs w:val="20"/>
        <w:lang w:val="fr-FR" w:eastAsia="en-US" w:bidi="ar-SA"/>
      </w:rPr>
    </w:lvl>
    <w:lvl w:ilvl="1" w:tplc="915CDBF4">
      <w:numFmt w:val="bullet"/>
      <w:lvlText w:val=""/>
      <w:lvlJc w:val="left"/>
      <w:pPr>
        <w:ind w:left="799" w:hanging="361"/>
      </w:pPr>
      <w:rPr>
        <w:rFonts w:ascii="Symbol" w:eastAsia="Symbol" w:hAnsi="Symbol" w:cs="Symbol" w:hint="default"/>
        <w:color w:val="BFBFBF"/>
        <w:w w:val="99"/>
        <w:sz w:val="22"/>
        <w:szCs w:val="22"/>
        <w:lang w:val="fr-FR" w:eastAsia="en-US" w:bidi="ar-SA"/>
      </w:rPr>
    </w:lvl>
    <w:lvl w:ilvl="2" w:tplc="B85877C6">
      <w:numFmt w:val="bullet"/>
      <w:lvlText w:val="•"/>
      <w:lvlJc w:val="left"/>
      <w:pPr>
        <w:ind w:left="1733" w:hanging="361"/>
      </w:pPr>
      <w:rPr>
        <w:rFonts w:hint="default"/>
        <w:lang w:val="fr-FR" w:eastAsia="en-US" w:bidi="ar-SA"/>
      </w:rPr>
    </w:lvl>
    <w:lvl w:ilvl="3" w:tplc="458C8EAC">
      <w:numFmt w:val="bullet"/>
      <w:lvlText w:val="•"/>
      <w:lvlJc w:val="left"/>
      <w:pPr>
        <w:ind w:left="2667" w:hanging="361"/>
      </w:pPr>
      <w:rPr>
        <w:rFonts w:hint="default"/>
        <w:lang w:val="fr-FR" w:eastAsia="en-US" w:bidi="ar-SA"/>
      </w:rPr>
    </w:lvl>
    <w:lvl w:ilvl="4" w:tplc="DF54497A">
      <w:numFmt w:val="bullet"/>
      <w:lvlText w:val="•"/>
      <w:lvlJc w:val="left"/>
      <w:pPr>
        <w:ind w:left="3601" w:hanging="361"/>
      </w:pPr>
      <w:rPr>
        <w:rFonts w:hint="default"/>
        <w:lang w:val="fr-FR" w:eastAsia="en-US" w:bidi="ar-SA"/>
      </w:rPr>
    </w:lvl>
    <w:lvl w:ilvl="5" w:tplc="1A049090">
      <w:numFmt w:val="bullet"/>
      <w:lvlText w:val="•"/>
      <w:lvlJc w:val="left"/>
      <w:pPr>
        <w:ind w:left="4534" w:hanging="361"/>
      </w:pPr>
      <w:rPr>
        <w:rFonts w:hint="default"/>
        <w:lang w:val="fr-FR" w:eastAsia="en-US" w:bidi="ar-SA"/>
      </w:rPr>
    </w:lvl>
    <w:lvl w:ilvl="6" w:tplc="547EBDAE">
      <w:numFmt w:val="bullet"/>
      <w:lvlText w:val="•"/>
      <w:lvlJc w:val="left"/>
      <w:pPr>
        <w:ind w:left="5468" w:hanging="361"/>
      </w:pPr>
      <w:rPr>
        <w:rFonts w:hint="default"/>
        <w:lang w:val="fr-FR" w:eastAsia="en-US" w:bidi="ar-SA"/>
      </w:rPr>
    </w:lvl>
    <w:lvl w:ilvl="7" w:tplc="431CD568">
      <w:numFmt w:val="bullet"/>
      <w:lvlText w:val="•"/>
      <w:lvlJc w:val="left"/>
      <w:pPr>
        <w:ind w:left="6402" w:hanging="361"/>
      </w:pPr>
      <w:rPr>
        <w:rFonts w:hint="default"/>
        <w:lang w:val="fr-FR" w:eastAsia="en-US" w:bidi="ar-SA"/>
      </w:rPr>
    </w:lvl>
    <w:lvl w:ilvl="8" w:tplc="6FBAB492">
      <w:numFmt w:val="bullet"/>
      <w:lvlText w:val="•"/>
      <w:lvlJc w:val="left"/>
      <w:pPr>
        <w:ind w:left="7336" w:hanging="361"/>
      </w:pPr>
      <w:rPr>
        <w:rFonts w:hint="default"/>
        <w:lang w:val="fr-FR" w:eastAsia="en-US" w:bidi="ar-SA"/>
      </w:rPr>
    </w:lvl>
  </w:abstractNum>
  <w:abstractNum w:abstractNumId="3" w15:restartNumberingAfterBreak="0">
    <w:nsid w:val="306553B9"/>
    <w:multiLevelType w:val="hybridMultilevel"/>
    <w:tmpl w:val="2F50918C"/>
    <w:lvl w:ilvl="0" w:tplc="2EFAA8D8">
      <w:start w:val="1"/>
      <w:numFmt w:val="decimal"/>
      <w:lvlText w:val="%1"/>
      <w:lvlJc w:val="left"/>
      <w:pPr>
        <w:ind w:left="384" w:hanging="167"/>
        <w:jc w:val="left"/>
      </w:pPr>
      <w:rPr>
        <w:rFonts w:ascii="Arial" w:eastAsia="Arial" w:hAnsi="Arial" w:cs="Arial" w:hint="default"/>
        <w:b/>
        <w:bCs/>
        <w:w w:val="100"/>
        <w:sz w:val="20"/>
        <w:szCs w:val="20"/>
        <w:lang w:val="fr-FR" w:eastAsia="en-US" w:bidi="ar-SA"/>
      </w:rPr>
    </w:lvl>
    <w:lvl w:ilvl="1" w:tplc="03A2C4C4">
      <w:numFmt w:val="bullet"/>
      <w:lvlText w:val="•"/>
      <w:lvlJc w:val="left"/>
      <w:pPr>
        <w:ind w:left="1286" w:hanging="167"/>
      </w:pPr>
      <w:rPr>
        <w:rFonts w:hint="default"/>
        <w:lang w:val="fr-FR" w:eastAsia="en-US" w:bidi="ar-SA"/>
      </w:rPr>
    </w:lvl>
    <w:lvl w:ilvl="2" w:tplc="07689F88">
      <w:numFmt w:val="bullet"/>
      <w:lvlText w:val="•"/>
      <w:lvlJc w:val="left"/>
      <w:pPr>
        <w:ind w:left="2193" w:hanging="167"/>
      </w:pPr>
      <w:rPr>
        <w:rFonts w:hint="default"/>
        <w:lang w:val="fr-FR" w:eastAsia="en-US" w:bidi="ar-SA"/>
      </w:rPr>
    </w:lvl>
    <w:lvl w:ilvl="3" w:tplc="CE16AD0A">
      <w:numFmt w:val="bullet"/>
      <w:lvlText w:val="•"/>
      <w:lvlJc w:val="left"/>
      <w:pPr>
        <w:ind w:left="3099" w:hanging="167"/>
      </w:pPr>
      <w:rPr>
        <w:rFonts w:hint="default"/>
        <w:lang w:val="fr-FR" w:eastAsia="en-US" w:bidi="ar-SA"/>
      </w:rPr>
    </w:lvl>
    <w:lvl w:ilvl="4" w:tplc="07BAEED6">
      <w:numFmt w:val="bullet"/>
      <w:lvlText w:val="•"/>
      <w:lvlJc w:val="left"/>
      <w:pPr>
        <w:ind w:left="4006" w:hanging="167"/>
      </w:pPr>
      <w:rPr>
        <w:rFonts w:hint="default"/>
        <w:lang w:val="fr-FR" w:eastAsia="en-US" w:bidi="ar-SA"/>
      </w:rPr>
    </w:lvl>
    <w:lvl w:ilvl="5" w:tplc="2690AF58">
      <w:numFmt w:val="bullet"/>
      <w:lvlText w:val="•"/>
      <w:lvlJc w:val="left"/>
      <w:pPr>
        <w:ind w:left="4913" w:hanging="167"/>
      </w:pPr>
      <w:rPr>
        <w:rFonts w:hint="default"/>
        <w:lang w:val="fr-FR" w:eastAsia="en-US" w:bidi="ar-SA"/>
      </w:rPr>
    </w:lvl>
    <w:lvl w:ilvl="6" w:tplc="74463AE2">
      <w:numFmt w:val="bullet"/>
      <w:lvlText w:val="•"/>
      <w:lvlJc w:val="left"/>
      <w:pPr>
        <w:ind w:left="5819" w:hanging="167"/>
      </w:pPr>
      <w:rPr>
        <w:rFonts w:hint="default"/>
        <w:lang w:val="fr-FR" w:eastAsia="en-US" w:bidi="ar-SA"/>
      </w:rPr>
    </w:lvl>
    <w:lvl w:ilvl="7" w:tplc="3DBCB980">
      <w:numFmt w:val="bullet"/>
      <w:lvlText w:val="•"/>
      <w:lvlJc w:val="left"/>
      <w:pPr>
        <w:ind w:left="6726" w:hanging="167"/>
      </w:pPr>
      <w:rPr>
        <w:rFonts w:hint="default"/>
        <w:lang w:val="fr-FR" w:eastAsia="en-US" w:bidi="ar-SA"/>
      </w:rPr>
    </w:lvl>
    <w:lvl w:ilvl="8" w:tplc="0CE4F066">
      <w:numFmt w:val="bullet"/>
      <w:lvlText w:val="•"/>
      <w:lvlJc w:val="left"/>
      <w:pPr>
        <w:ind w:left="7633" w:hanging="167"/>
      </w:pPr>
      <w:rPr>
        <w:rFonts w:hint="default"/>
        <w:lang w:val="fr-FR" w:eastAsia="en-US" w:bidi="ar-SA"/>
      </w:rPr>
    </w:lvl>
  </w:abstractNum>
  <w:abstractNum w:abstractNumId="4" w15:restartNumberingAfterBreak="0">
    <w:nsid w:val="4236446B"/>
    <w:multiLevelType w:val="hybridMultilevel"/>
    <w:tmpl w:val="E5349A64"/>
    <w:lvl w:ilvl="0" w:tplc="8B547792">
      <w:numFmt w:val="bullet"/>
      <w:lvlText w:val=""/>
      <w:lvlJc w:val="left"/>
      <w:pPr>
        <w:ind w:left="822" w:hanging="360"/>
      </w:pPr>
      <w:rPr>
        <w:rFonts w:ascii="Symbol" w:eastAsia="Symbol" w:hAnsi="Symbol" w:cs="Symbol" w:hint="default"/>
        <w:color w:val="BFBFBF"/>
        <w:w w:val="99"/>
        <w:sz w:val="22"/>
        <w:szCs w:val="22"/>
        <w:lang w:val="fr-FR" w:eastAsia="en-US" w:bidi="ar-SA"/>
      </w:rPr>
    </w:lvl>
    <w:lvl w:ilvl="1" w:tplc="8EBADF78">
      <w:numFmt w:val="bullet"/>
      <w:lvlText w:val="•"/>
      <w:lvlJc w:val="left"/>
      <w:pPr>
        <w:ind w:left="1658" w:hanging="360"/>
      </w:pPr>
      <w:rPr>
        <w:rFonts w:hint="default"/>
        <w:lang w:val="fr-FR" w:eastAsia="en-US" w:bidi="ar-SA"/>
      </w:rPr>
    </w:lvl>
    <w:lvl w:ilvl="2" w:tplc="9C8EA0C8">
      <w:numFmt w:val="bullet"/>
      <w:lvlText w:val="•"/>
      <w:lvlJc w:val="left"/>
      <w:pPr>
        <w:ind w:left="2496" w:hanging="360"/>
      </w:pPr>
      <w:rPr>
        <w:rFonts w:hint="default"/>
        <w:lang w:val="fr-FR" w:eastAsia="en-US" w:bidi="ar-SA"/>
      </w:rPr>
    </w:lvl>
    <w:lvl w:ilvl="3" w:tplc="B2A88380">
      <w:numFmt w:val="bullet"/>
      <w:lvlText w:val="•"/>
      <w:lvlJc w:val="left"/>
      <w:pPr>
        <w:ind w:left="3335" w:hanging="360"/>
      </w:pPr>
      <w:rPr>
        <w:rFonts w:hint="default"/>
        <w:lang w:val="fr-FR" w:eastAsia="en-US" w:bidi="ar-SA"/>
      </w:rPr>
    </w:lvl>
    <w:lvl w:ilvl="4" w:tplc="23BAD892">
      <w:numFmt w:val="bullet"/>
      <w:lvlText w:val="•"/>
      <w:lvlJc w:val="left"/>
      <w:pPr>
        <w:ind w:left="4173" w:hanging="360"/>
      </w:pPr>
      <w:rPr>
        <w:rFonts w:hint="default"/>
        <w:lang w:val="fr-FR" w:eastAsia="en-US" w:bidi="ar-SA"/>
      </w:rPr>
    </w:lvl>
    <w:lvl w:ilvl="5" w:tplc="EFA8A942">
      <w:numFmt w:val="bullet"/>
      <w:lvlText w:val="•"/>
      <w:lvlJc w:val="left"/>
      <w:pPr>
        <w:ind w:left="5011" w:hanging="360"/>
      </w:pPr>
      <w:rPr>
        <w:rFonts w:hint="default"/>
        <w:lang w:val="fr-FR" w:eastAsia="en-US" w:bidi="ar-SA"/>
      </w:rPr>
    </w:lvl>
    <w:lvl w:ilvl="6" w:tplc="EE747518">
      <w:numFmt w:val="bullet"/>
      <w:lvlText w:val="•"/>
      <w:lvlJc w:val="left"/>
      <w:pPr>
        <w:ind w:left="5850" w:hanging="360"/>
      </w:pPr>
      <w:rPr>
        <w:rFonts w:hint="default"/>
        <w:lang w:val="fr-FR" w:eastAsia="en-US" w:bidi="ar-SA"/>
      </w:rPr>
    </w:lvl>
    <w:lvl w:ilvl="7" w:tplc="76F03BA0">
      <w:numFmt w:val="bullet"/>
      <w:lvlText w:val="•"/>
      <w:lvlJc w:val="left"/>
      <w:pPr>
        <w:ind w:left="6688" w:hanging="360"/>
      </w:pPr>
      <w:rPr>
        <w:rFonts w:hint="default"/>
        <w:lang w:val="fr-FR" w:eastAsia="en-US" w:bidi="ar-SA"/>
      </w:rPr>
    </w:lvl>
    <w:lvl w:ilvl="8" w:tplc="E9668AAA">
      <w:numFmt w:val="bullet"/>
      <w:lvlText w:val="•"/>
      <w:lvlJc w:val="left"/>
      <w:pPr>
        <w:ind w:left="7526" w:hanging="360"/>
      </w:pPr>
      <w:rPr>
        <w:rFonts w:hint="default"/>
        <w:lang w:val="fr-FR" w:eastAsia="en-US" w:bidi="ar-SA"/>
      </w:rPr>
    </w:lvl>
  </w:abstractNum>
  <w:abstractNum w:abstractNumId="5" w15:restartNumberingAfterBreak="0">
    <w:nsid w:val="45080941"/>
    <w:multiLevelType w:val="hybridMultilevel"/>
    <w:tmpl w:val="5CE06F62"/>
    <w:lvl w:ilvl="0" w:tplc="5C7A1A72">
      <w:numFmt w:val="bullet"/>
      <w:lvlText w:val="-"/>
      <w:lvlJc w:val="left"/>
      <w:pPr>
        <w:ind w:left="217" w:hanging="123"/>
      </w:pPr>
      <w:rPr>
        <w:rFonts w:ascii="Arial" w:eastAsia="Arial" w:hAnsi="Arial" w:cs="Arial" w:hint="default"/>
        <w:b/>
        <w:bCs/>
        <w:w w:val="100"/>
        <w:sz w:val="20"/>
        <w:szCs w:val="20"/>
        <w:lang w:val="fr-FR" w:eastAsia="en-US" w:bidi="ar-SA"/>
      </w:rPr>
    </w:lvl>
    <w:lvl w:ilvl="1" w:tplc="E99EF602">
      <w:numFmt w:val="bullet"/>
      <w:lvlText w:val="•"/>
      <w:lvlJc w:val="left"/>
      <w:pPr>
        <w:ind w:left="1142" w:hanging="123"/>
      </w:pPr>
      <w:rPr>
        <w:rFonts w:hint="default"/>
        <w:lang w:val="fr-FR" w:eastAsia="en-US" w:bidi="ar-SA"/>
      </w:rPr>
    </w:lvl>
    <w:lvl w:ilvl="2" w:tplc="2FE84B5C">
      <w:numFmt w:val="bullet"/>
      <w:lvlText w:val="•"/>
      <w:lvlJc w:val="left"/>
      <w:pPr>
        <w:ind w:left="2065" w:hanging="123"/>
      </w:pPr>
      <w:rPr>
        <w:rFonts w:hint="default"/>
        <w:lang w:val="fr-FR" w:eastAsia="en-US" w:bidi="ar-SA"/>
      </w:rPr>
    </w:lvl>
    <w:lvl w:ilvl="3" w:tplc="609CB23C">
      <w:numFmt w:val="bullet"/>
      <w:lvlText w:val="•"/>
      <w:lvlJc w:val="left"/>
      <w:pPr>
        <w:ind w:left="2987" w:hanging="123"/>
      </w:pPr>
      <w:rPr>
        <w:rFonts w:hint="default"/>
        <w:lang w:val="fr-FR" w:eastAsia="en-US" w:bidi="ar-SA"/>
      </w:rPr>
    </w:lvl>
    <w:lvl w:ilvl="4" w:tplc="5B2409B2">
      <w:numFmt w:val="bullet"/>
      <w:lvlText w:val="•"/>
      <w:lvlJc w:val="left"/>
      <w:pPr>
        <w:ind w:left="3910" w:hanging="123"/>
      </w:pPr>
      <w:rPr>
        <w:rFonts w:hint="default"/>
        <w:lang w:val="fr-FR" w:eastAsia="en-US" w:bidi="ar-SA"/>
      </w:rPr>
    </w:lvl>
    <w:lvl w:ilvl="5" w:tplc="5A4228C4">
      <w:numFmt w:val="bullet"/>
      <w:lvlText w:val="•"/>
      <w:lvlJc w:val="left"/>
      <w:pPr>
        <w:ind w:left="4833" w:hanging="123"/>
      </w:pPr>
      <w:rPr>
        <w:rFonts w:hint="default"/>
        <w:lang w:val="fr-FR" w:eastAsia="en-US" w:bidi="ar-SA"/>
      </w:rPr>
    </w:lvl>
    <w:lvl w:ilvl="6" w:tplc="5A4C748C">
      <w:numFmt w:val="bullet"/>
      <w:lvlText w:val="•"/>
      <w:lvlJc w:val="left"/>
      <w:pPr>
        <w:ind w:left="5755" w:hanging="123"/>
      </w:pPr>
      <w:rPr>
        <w:rFonts w:hint="default"/>
        <w:lang w:val="fr-FR" w:eastAsia="en-US" w:bidi="ar-SA"/>
      </w:rPr>
    </w:lvl>
    <w:lvl w:ilvl="7" w:tplc="9FA891EA">
      <w:numFmt w:val="bullet"/>
      <w:lvlText w:val="•"/>
      <w:lvlJc w:val="left"/>
      <w:pPr>
        <w:ind w:left="6678" w:hanging="123"/>
      </w:pPr>
      <w:rPr>
        <w:rFonts w:hint="default"/>
        <w:lang w:val="fr-FR" w:eastAsia="en-US" w:bidi="ar-SA"/>
      </w:rPr>
    </w:lvl>
    <w:lvl w:ilvl="8" w:tplc="332C70EA">
      <w:numFmt w:val="bullet"/>
      <w:lvlText w:val="•"/>
      <w:lvlJc w:val="left"/>
      <w:pPr>
        <w:ind w:left="7601" w:hanging="123"/>
      </w:pPr>
      <w:rPr>
        <w:rFonts w:hint="default"/>
        <w:lang w:val="fr-FR" w:eastAsia="en-US" w:bidi="ar-SA"/>
      </w:rPr>
    </w:lvl>
  </w:abstractNum>
  <w:abstractNum w:abstractNumId="6" w15:restartNumberingAfterBreak="0">
    <w:nsid w:val="58B31690"/>
    <w:multiLevelType w:val="hybridMultilevel"/>
    <w:tmpl w:val="69EE2CD2"/>
    <w:lvl w:ilvl="0" w:tplc="DF881A4E">
      <w:numFmt w:val="bullet"/>
      <w:lvlText w:val="-"/>
      <w:lvlJc w:val="left"/>
      <w:pPr>
        <w:ind w:left="217" w:hanging="150"/>
      </w:pPr>
      <w:rPr>
        <w:rFonts w:hint="default"/>
        <w:w w:val="99"/>
        <w:lang w:val="fr-FR" w:eastAsia="en-US" w:bidi="ar-SA"/>
      </w:rPr>
    </w:lvl>
    <w:lvl w:ilvl="1" w:tplc="A684A452">
      <w:numFmt w:val="bullet"/>
      <w:lvlText w:val="•"/>
      <w:lvlJc w:val="left"/>
      <w:pPr>
        <w:ind w:left="1142" w:hanging="150"/>
      </w:pPr>
      <w:rPr>
        <w:rFonts w:hint="default"/>
        <w:lang w:val="fr-FR" w:eastAsia="en-US" w:bidi="ar-SA"/>
      </w:rPr>
    </w:lvl>
    <w:lvl w:ilvl="2" w:tplc="62E8EDC4">
      <w:numFmt w:val="bullet"/>
      <w:lvlText w:val="•"/>
      <w:lvlJc w:val="left"/>
      <w:pPr>
        <w:ind w:left="2065" w:hanging="150"/>
      </w:pPr>
      <w:rPr>
        <w:rFonts w:hint="default"/>
        <w:lang w:val="fr-FR" w:eastAsia="en-US" w:bidi="ar-SA"/>
      </w:rPr>
    </w:lvl>
    <w:lvl w:ilvl="3" w:tplc="2BC48518">
      <w:numFmt w:val="bullet"/>
      <w:lvlText w:val="•"/>
      <w:lvlJc w:val="left"/>
      <w:pPr>
        <w:ind w:left="2987" w:hanging="150"/>
      </w:pPr>
      <w:rPr>
        <w:rFonts w:hint="default"/>
        <w:lang w:val="fr-FR" w:eastAsia="en-US" w:bidi="ar-SA"/>
      </w:rPr>
    </w:lvl>
    <w:lvl w:ilvl="4" w:tplc="4902617C">
      <w:numFmt w:val="bullet"/>
      <w:lvlText w:val="•"/>
      <w:lvlJc w:val="left"/>
      <w:pPr>
        <w:ind w:left="3910" w:hanging="150"/>
      </w:pPr>
      <w:rPr>
        <w:rFonts w:hint="default"/>
        <w:lang w:val="fr-FR" w:eastAsia="en-US" w:bidi="ar-SA"/>
      </w:rPr>
    </w:lvl>
    <w:lvl w:ilvl="5" w:tplc="4380E25E">
      <w:numFmt w:val="bullet"/>
      <w:lvlText w:val="•"/>
      <w:lvlJc w:val="left"/>
      <w:pPr>
        <w:ind w:left="4833" w:hanging="150"/>
      </w:pPr>
      <w:rPr>
        <w:rFonts w:hint="default"/>
        <w:lang w:val="fr-FR" w:eastAsia="en-US" w:bidi="ar-SA"/>
      </w:rPr>
    </w:lvl>
    <w:lvl w:ilvl="6" w:tplc="EAE881DA">
      <w:numFmt w:val="bullet"/>
      <w:lvlText w:val="•"/>
      <w:lvlJc w:val="left"/>
      <w:pPr>
        <w:ind w:left="5755" w:hanging="150"/>
      </w:pPr>
      <w:rPr>
        <w:rFonts w:hint="default"/>
        <w:lang w:val="fr-FR" w:eastAsia="en-US" w:bidi="ar-SA"/>
      </w:rPr>
    </w:lvl>
    <w:lvl w:ilvl="7" w:tplc="24C02EE0">
      <w:numFmt w:val="bullet"/>
      <w:lvlText w:val="•"/>
      <w:lvlJc w:val="left"/>
      <w:pPr>
        <w:ind w:left="6678" w:hanging="150"/>
      </w:pPr>
      <w:rPr>
        <w:rFonts w:hint="default"/>
        <w:lang w:val="fr-FR" w:eastAsia="en-US" w:bidi="ar-SA"/>
      </w:rPr>
    </w:lvl>
    <w:lvl w:ilvl="8" w:tplc="B41E924C">
      <w:numFmt w:val="bullet"/>
      <w:lvlText w:val="•"/>
      <w:lvlJc w:val="left"/>
      <w:pPr>
        <w:ind w:left="7601" w:hanging="150"/>
      </w:pPr>
      <w:rPr>
        <w:rFonts w:hint="default"/>
        <w:lang w:val="fr-FR" w:eastAsia="en-US" w:bidi="ar-SA"/>
      </w:rPr>
    </w:lvl>
  </w:abstractNum>
  <w:abstractNum w:abstractNumId="7" w15:restartNumberingAfterBreak="0">
    <w:nsid w:val="5F0D4567"/>
    <w:multiLevelType w:val="hybridMultilevel"/>
    <w:tmpl w:val="89F024FC"/>
    <w:lvl w:ilvl="0" w:tplc="2A46411E">
      <w:numFmt w:val="bullet"/>
      <w:lvlText w:val=""/>
      <w:lvlJc w:val="left"/>
      <w:pPr>
        <w:ind w:left="823" w:hanging="227"/>
      </w:pPr>
      <w:rPr>
        <w:rFonts w:ascii="Symbol" w:eastAsia="Symbol" w:hAnsi="Symbol" w:cs="Symbol" w:hint="default"/>
        <w:color w:val="BFBFBF"/>
        <w:w w:val="99"/>
        <w:position w:val="1"/>
        <w:sz w:val="22"/>
        <w:szCs w:val="22"/>
        <w:lang w:val="fr-FR" w:eastAsia="en-US" w:bidi="ar-SA"/>
      </w:rPr>
    </w:lvl>
    <w:lvl w:ilvl="1" w:tplc="77A42BEA">
      <w:numFmt w:val="bullet"/>
      <w:lvlText w:val="•"/>
      <w:lvlJc w:val="left"/>
      <w:pPr>
        <w:ind w:left="1658" w:hanging="227"/>
      </w:pPr>
      <w:rPr>
        <w:rFonts w:hint="default"/>
        <w:lang w:val="fr-FR" w:eastAsia="en-US" w:bidi="ar-SA"/>
      </w:rPr>
    </w:lvl>
    <w:lvl w:ilvl="2" w:tplc="FA08BEA8">
      <w:numFmt w:val="bullet"/>
      <w:lvlText w:val="•"/>
      <w:lvlJc w:val="left"/>
      <w:pPr>
        <w:ind w:left="2496" w:hanging="227"/>
      </w:pPr>
      <w:rPr>
        <w:rFonts w:hint="default"/>
        <w:lang w:val="fr-FR" w:eastAsia="en-US" w:bidi="ar-SA"/>
      </w:rPr>
    </w:lvl>
    <w:lvl w:ilvl="3" w:tplc="DB4C9F74">
      <w:numFmt w:val="bullet"/>
      <w:lvlText w:val="•"/>
      <w:lvlJc w:val="left"/>
      <w:pPr>
        <w:ind w:left="3335" w:hanging="227"/>
      </w:pPr>
      <w:rPr>
        <w:rFonts w:hint="default"/>
        <w:lang w:val="fr-FR" w:eastAsia="en-US" w:bidi="ar-SA"/>
      </w:rPr>
    </w:lvl>
    <w:lvl w:ilvl="4" w:tplc="92A2EDAA">
      <w:numFmt w:val="bullet"/>
      <w:lvlText w:val="•"/>
      <w:lvlJc w:val="left"/>
      <w:pPr>
        <w:ind w:left="4173" w:hanging="227"/>
      </w:pPr>
      <w:rPr>
        <w:rFonts w:hint="default"/>
        <w:lang w:val="fr-FR" w:eastAsia="en-US" w:bidi="ar-SA"/>
      </w:rPr>
    </w:lvl>
    <w:lvl w:ilvl="5" w:tplc="3B9645B0">
      <w:numFmt w:val="bullet"/>
      <w:lvlText w:val="•"/>
      <w:lvlJc w:val="left"/>
      <w:pPr>
        <w:ind w:left="5011" w:hanging="227"/>
      </w:pPr>
      <w:rPr>
        <w:rFonts w:hint="default"/>
        <w:lang w:val="fr-FR" w:eastAsia="en-US" w:bidi="ar-SA"/>
      </w:rPr>
    </w:lvl>
    <w:lvl w:ilvl="6" w:tplc="E1B8D988">
      <w:numFmt w:val="bullet"/>
      <w:lvlText w:val="•"/>
      <w:lvlJc w:val="left"/>
      <w:pPr>
        <w:ind w:left="5850" w:hanging="227"/>
      </w:pPr>
      <w:rPr>
        <w:rFonts w:hint="default"/>
        <w:lang w:val="fr-FR" w:eastAsia="en-US" w:bidi="ar-SA"/>
      </w:rPr>
    </w:lvl>
    <w:lvl w:ilvl="7" w:tplc="C53C46CC">
      <w:numFmt w:val="bullet"/>
      <w:lvlText w:val="•"/>
      <w:lvlJc w:val="left"/>
      <w:pPr>
        <w:ind w:left="6688" w:hanging="227"/>
      </w:pPr>
      <w:rPr>
        <w:rFonts w:hint="default"/>
        <w:lang w:val="fr-FR" w:eastAsia="en-US" w:bidi="ar-SA"/>
      </w:rPr>
    </w:lvl>
    <w:lvl w:ilvl="8" w:tplc="6156A47A">
      <w:numFmt w:val="bullet"/>
      <w:lvlText w:val="•"/>
      <w:lvlJc w:val="left"/>
      <w:pPr>
        <w:ind w:left="7526" w:hanging="227"/>
      </w:pPr>
      <w:rPr>
        <w:rFonts w:hint="default"/>
        <w:lang w:val="fr-FR" w:eastAsia="en-US" w:bidi="ar-SA"/>
      </w:rPr>
    </w:lvl>
  </w:abstractNum>
  <w:abstractNum w:abstractNumId="8" w15:restartNumberingAfterBreak="0">
    <w:nsid w:val="65716731"/>
    <w:multiLevelType w:val="hybridMultilevel"/>
    <w:tmpl w:val="005C435C"/>
    <w:lvl w:ilvl="0" w:tplc="6CC42B12">
      <w:numFmt w:val="bullet"/>
      <w:lvlText w:val=""/>
      <w:lvlJc w:val="left"/>
      <w:pPr>
        <w:ind w:left="823" w:hanging="361"/>
      </w:pPr>
      <w:rPr>
        <w:rFonts w:ascii="Symbol" w:eastAsia="Symbol" w:hAnsi="Symbol" w:cs="Symbol" w:hint="default"/>
        <w:color w:val="BFBFBF"/>
        <w:w w:val="99"/>
        <w:sz w:val="22"/>
        <w:szCs w:val="22"/>
        <w:lang w:val="fr-FR" w:eastAsia="en-US" w:bidi="ar-SA"/>
      </w:rPr>
    </w:lvl>
    <w:lvl w:ilvl="1" w:tplc="C07CECCA">
      <w:numFmt w:val="bullet"/>
      <w:lvlText w:val="•"/>
      <w:lvlJc w:val="left"/>
      <w:pPr>
        <w:ind w:left="1658" w:hanging="361"/>
      </w:pPr>
      <w:rPr>
        <w:rFonts w:hint="default"/>
        <w:lang w:val="fr-FR" w:eastAsia="en-US" w:bidi="ar-SA"/>
      </w:rPr>
    </w:lvl>
    <w:lvl w:ilvl="2" w:tplc="C3703D5C">
      <w:numFmt w:val="bullet"/>
      <w:lvlText w:val="•"/>
      <w:lvlJc w:val="left"/>
      <w:pPr>
        <w:ind w:left="2496" w:hanging="361"/>
      </w:pPr>
      <w:rPr>
        <w:rFonts w:hint="default"/>
        <w:lang w:val="fr-FR" w:eastAsia="en-US" w:bidi="ar-SA"/>
      </w:rPr>
    </w:lvl>
    <w:lvl w:ilvl="3" w:tplc="3FC83D76">
      <w:numFmt w:val="bullet"/>
      <w:lvlText w:val="•"/>
      <w:lvlJc w:val="left"/>
      <w:pPr>
        <w:ind w:left="3335" w:hanging="361"/>
      </w:pPr>
      <w:rPr>
        <w:rFonts w:hint="default"/>
        <w:lang w:val="fr-FR" w:eastAsia="en-US" w:bidi="ar-SA"/>
      </w:rPr>
    </w:lvl>
    <w:lvl w:ilvl="4" w:tplc="58201E4E">
      <w:numFmt w:val="bullet"/>
      <w:lvlText w:val="•"/>
      <w:lvlJc w:val="left"/>
      <w:pPr>
        <w:ind w:left="4173" w:hanging="361"/>
      </w:pPr>
      <w:rPr>
        <w:rFonts w:hint="default"/>
        <w:lang w:val="fr-FR" w:eastAsia="en-US" w:bidi="ar-SA"/>
      </w:rPr>
    </w:lvl>
    <w:lvl w:ilvl="5" w:tplc="1A7E9CD0">
      <w:numFmt w:val="bullet"/>
      <w:lvlText w:val="•"/>
      <w:lvlJc w:val="left"/>
      <w:pPr>
        <w:ind w:left="5011" w:hanging="361"/>
      </w:pPr>
      <w:rPr>
        <w:rFonts w:hint="default"/>
        <w:lang w:val="fr-FR" w:eastAsia="en-US" w:bidi="ar-SA"/>
      </w:rPr>
    </w:lvl>
    <w:lvl w:ilvl="6" w:tplc="52248C48">
      <w:numFmt w:val="bullet"/>
      <w:lvlText w:val="•"/>
      <w:lvlJc w:val="left"/>
      <w:pPr>
        <w:ind w:left="5850" w:hanging="361"/>
      </w:pPr>
      <w:rPr>
        <w:rFonts w:hint="default"/>
        <w:lang w:val="fr-FR" w:eastAsia="en-US" w:bidi="ar-SA"/>
      </w:rPr>
    </w:lvl>
    <w:lvl w:ilvl="7" w:tplc="3CDC39F0">
      <w:numFmt w:val="bullet"/>
      <w:lvlText w:val="•"/>
      <w:lvlJc w:val="left"/>
      <w:pPr>
        <w:ind w:left="6688" w:hanging="361"/>
      </w:pPr>
      <w:rPr>
        <w:rFonts w:hint="default"/>
        <w:lang w:val="fr-FR" w:eastAsia="en-US" w:bidi="ar-SA"/>
      </w:rPr>
    </w:lvl>
    <w:lvl w:ilvl="8" w:tplc="24E001A0">
      <w:numFmt w:val="bullet"/>
      <w:lvlText w:val="•"/>
      <w:lvlJc w:val="left"/>
      <w:pPr>
        <w:ind w:left="7526" w:hanging="361"/>
      </w:pPr>
      <w:rPr>
        <w:rFonts w:hint="default"/>
        <w:lang w:val="fr-FR" w:eastAsia="en-US" w:bidi="ar-SA"/>
      </w:rPr>
    </w:lvl>
  </w:abstractNum>
  <w:abstractNum w:abstractNumId="9" w15:restartNumberingAfterBreak="0">
    <w:nsid w:val="7364069F"/>
    <w:multiLevelType w:val="hybridMultilevel"/>
    <w:tmpl w:val="84FA1142"/>
    <w:lvl w:ilvl="0" w:tplc="4F96C066">
      <w:numFmt w:val="bullet"/>
      <w:lvlText w:val="-"/>
      <w:lvlJc w:val="left"/>
      <w:pPr>
        <w:ind w:left="1074" w:hanging="361"/>
      </w:pPr>
      <w:rPr>
        <w:rFonts w:ascii="Times New Roman" w:eastAsia="Times New Roman" w:hAnsi="Times New Roman" w:cs="Times New Roman" w:hint="default"/>
        <w:spacing w:val="-2"/>
        <w:w w:val="99"/>
        <w:sz w:val="24"/>
        <w:szCs w:val="24"/>
        <w:lang w:val="fr-FR" w:eastAsia="en-US" w:bidi="ar-SA"/>
      </w:rPr>
    </w:lvl>
    <w:lvl w:ilvl="1" w:tplc="8572C756">
      <w:numFmt w:val="bullet"/>
      <w:lvlText w:val="•"/>
      <w:lvlJc w:val="left"/>
      <w:pPr>
        <w:ind w:left="1916" w:hanging="361"/>
      </w:pPr>
      <w:rPr>
        <w:rFonts w:hint="default"/>
        <w:lang w:val="fr-FR" w:eastAsia="en-US" w:bidi="ar-SA"/>
      </w:rPr>
    </w:lvl>
    <w:lvl w:ilvl="2" w:tplc="E098AAFC">
      <w:numFmt w:val="bullet"/>
      <w:lvlText w:val="•"/>
      <w:lvlJc w:val="left"/>
      <w:pPr>
        <w:ind w:left="2753" w:hanging="361"/>
      </w:pPr>
      <w:rPr>
        <w:rFonts w:hint="default"/>
        <w:lang w:val="fr-FR" w:eastAsia="en-US" w:bidi="ar-SA"/>
      </w:rPr>
    </w:lvl>
    <w:lvl w:ilvl="3" w:tplc="12D01E28">
      <w:numFmt w:val="bullet"/>
      <w:lvlText w:val="•"/>
      <w:lvlJc w:val="left"/>
      <w:pPr>
        <w:ind w:left="3589" w:hanging="361"/>
      </w:pPr>
      <w:rPr>
        <w:rFonts w:hint="default"/>
        <w:lang w:val="fr-FR" w:eastAsia="en-US" w:bidi="ar-SA"/>
      </w:rPr>
    </w:lvl>
    <w:lvl w:ilvl="4" w:tplc="449CA5BC">
      <w:numFmt w:val="bullet"/>
      <w:lvlText w:val="•"/>
      <w:lvlJc w:val="left"/>
      <w:pPr>
        <w:ind w:left="4426" w:hanging="361"/>
      </w:pPr>
      <w:rPr>
        <w:rFonts w:hint="default"/>
        <w:lang w:val="fr-FR" w:eastAsia="en-US" w:bidi="ar-SA"/>
      </w:rPr>
    </w:lvl>
    <w:lvl w:ilvl="5" w:tplc="C9D22B18">
      <w:numFmt w:val="bullet"/>
      <w:lvlText w:val="•"/>
      <w:lvlJc w:val="left"/>
      <w:pPr>
        <w:ind w:left="5263" w:hanging="361"/>
      </w:pPr>
      <w:rPr>
        <w:rFonts w:hint="default"/>
        <w:lang w:val="fr-FR" w:eastAsia="en-US" w:bidi="ar-SA"/>
      </w:rPr>
    </w:lvl>
    <w:lvl w:ilvl="6" w:tplc="A9E4FA92">
      <w:numFmt w:val="bullet"/>
      <w:lvlText w:val="•"/>
      <w:lvlJc w:val="left"/>
      <w:pPr>
        <w:ind w:left="6099" w:hanging="361"/>
      </w:pPr>
      <w:rPr>
        <w:rFonts w:hint="default"/>
        <w:lang w:val="fr-FR" w:eastAsia="en-US" w:bidi="ar-SA"/>
      </w:rPr>
    </w:lvl>
    <w:lvl w:ilvl="7" w:tplc="5C42DDAA">
      <w:numFmt w:val="bullet"/>
      <w:lvlText w:val="•"/>
      <w:lvlJc w:val="left"/>
      <w:pPr>
        <w:ind w:left="6936" w:hanging="361"/>
      </w:pPr>
      <w:rPr>
        <w:rFonts w:hint="default"/>
        <w:lang w:val="fr-FR" w:eastAsia="en-US" w:bidi="ar-SA"/>
      </w:rPr>
    </w:lvl>
    <w:lvl w:ilvl="8" w:tplc="4D623166">
      <w:numFmt w:val="bullet"/>
      <w:lvlText w:val="•"/>
      <w:lvlJc w:val="left"/>
      <w:pPr>
        <w:ind w:left="7773" w:hanging="361"/>
      </w:pPr>
      <w:rPr>
        <w:rFonts w:hint="default"/>
        <w:lang w:val="fr-FR" w:eastAsia="en-US" w:bidi="ar-SA"/>
      </w:rPr>
    </w:lvl>
  </w:abstractNum>
  <w:num w:numId="1" w16cid:durableId="329525246">
    <w:abstractNumId w:val="5"/>
  </w:num>
  <w:num w:numId="2" w16cid:durableId="762340590">
    <w:abstractNumId w:val="3"/>
  </w:num>
  <w:num w:numId="3" w16cid:durableId="854685528">
    <w:abstractNumId w:val="0"/>
  </w:num>
  <w:num w:numId="4" w16cid:durableId="1195188666">
    <w:abstractNumId w:val="7"/>
  </w:num>
  <w:num w:numId="5" w16cid:durableId="1027949891">
    <w:abstractNumId w:val="4"/>
  </w:num>
  <w:num w:numId="6" w16cid:durableId="1725717995">
    <w:abstractNumId w:val="2"/>
  </w:num>
  <w:num w:numId="7" w16cid:durableId="84763544">
    <w:abstractNumId w:val="8"/>
  </w:num>
  <w:num w:numId="8" w16cid:durableId="1356232515">
    <w:abstractNumId w:val="6"/>
  </w:num>
  <w:num w:numId="9" w16cid:durableId="2024549379">
    <w:abstractNumId w:val="1"/>
  </w:num>
  <w:num w:numId="10" w16cid:durableId="1733385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27"/>
    <w:rsid w:val="0001096C"/>
    <w:rsid w:val="002748B4"/>
    <w:rsid w:val="003A4FBE"/>
    <w:rsid w:val="004E0A3B"/>
    <w:rsid w:val="00677CC2"/>
    <w:rsid w:val="00733940"/>
    <w:rsid w:val="00A55513"/>
    <w:rsid w:val="00B6573F"/>
    <w:rsid w:val="00C47047"/>
    <w:rsid w:val="00C67566"/>
    <w:rsid w:val="00C765D7"/>
    <w:rsid w:val="00C96E38"/>
    <w:rsid w:val="00D820FE"/>
    <w:rsid w:val="00E31981"/>
    <w:rsid w:val="00EB3127"/>
    <w:rsid w:val="00F36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7F57"/>
  <w15:docId w15:val="{A70DCDD6-D315-4A0A-836A-E058D240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87"/>
      <w:jc w:val="both"/>
      <w:outlineLvl w:val="0"/>
    </w:pPr>
    <w:rPr>
      <w:b/>
      <w:bCs/>
    </w:rPr>
  </w:style>
  <w:style w:type="paragraph" w:styleId="Titre2">
    <w:name w:val="heading 2"/>
    <w:basedOn w:val="Normal"/>
    <w:uiPriority w:val="9"/>
    <w:unhideWhenUsed/>
    <w:qFormat/>
    <w:pPr>
      <w:ind w:left="217"/>
      <w:jc w:val="both"/>
      <w:outlineLvl w:val="1"/>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17"/>
    </w:pPr>
  </w:style>
  <w:style w:type="paragraph" w:customStyle="1" w:styleId="TableParagraph">
    <w:name w:val="Table Paragraph"/>
    <w:basedOn w:val="Normal"/>
    <w:uiPriority w:val="1"/>
    <w:qFormat/>
    <w:pPr>
      <w:ind w:left="455" w:right="129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gifrance.gouv.fr/Droit-francais/Constitution/Declaration-des-Droits-de-l-Homme-et-du-Citoyen-de-1789" TargetMode="External"/><Relationship Id="rId18" Type="http://schemas.openxmlformats.org/officeDocument/2006/relationships/hyperlink" Target="http://www.legifrance.gouv.fr/affichCodeArticle.do%3Bjsessionid%3D83B02ADE92EA2993A0F5DD8E2955F8F3.tpdjo12v_1?idArticle=LEGIARTI000006525784&amp;cidTexte=LEGITEXT000006071191&amp;dateTexte=20131218" TargetMode="External"/><Relationship Id="rId26" Type="http://schemas.openxmlformats.org/officeDocument/2006/relationships/hyperlink" Target="http://www.legifrance.gouv.fr/affichCodeArticle.do?idArticle=LEGIARTI000006524917&amp;cidTexte=LEGITEXT000006071191&amp;dateTexte=20130419&amp;oldAction=rechCodeArticle" TargetMode="External"/><Relationship Id="rId3" Type="http://schemas.openxmlformats.org/officeDocument/2006/relationships/settings" Target="settings.xml"/><Relationship Id="rId21" Type="http://schemas.openxmlformats.org/officeDocument/2006/relationships/hyperlink" Target="http://www.legifrance.gouv.fr/affichCodeArticle.do?idArticle=LEGIARTI000006524370&amp;cidTexte=LEGITEXT000006071191&amp;dateTexte=20130419&amp;oldAction=rechCodeArticle" TargetMode="External"/><Relationship Id="rId34" Type="http://schemas.openxmlformats.org/officeDocument/2006/relationships/hyperlink" Target="http://www.legifrance.gouv.fr/affichCodeArticle.do%3Bjsessionid%3D571B662B2EB77A6434A8E558EF5EE912.tpdjo09v_1?idArticle=LEGIARTI000006525717&amp;cidTexte=LEGITEXT000006071191&amp;dateTexte=20130422&amp;categorieLien=id" TargetMode="External"/><Relationship Id="rId7" Type="http://schemas.openxmlformats.org/officeDocument/2006/relationships/image" Target="media/image1.jpeg"/><Relationship Id="rId12" Type="http://schemas.openxmlformats.org/officeDocument/2006/relationships/hyperlink" Target="http://www.diplomatie.gouv.fr/fr/IMG/pdf/Conv_Droit_Enfant.pdf" TargetMode="External"/><Relationship Id="rId17" Type="http://schemas.openxmlformats.org/officeDocument/2006/relationships/hyperlink" Target="http://www.legifrance.gouv.fr/affichCodeArticle.do?idArticle=LEGIARTI000006525119&amp;cidTexte=LEGITEXT000006071191&amp;dateTexte=20130422&amp;oldAction=rechCodeArticle" TargetMode="External"/><Relationship Id="rId25" Type="http://schemas.openxmlformats.org/officeDocument/2006/relationships/hyperlink" Target="http://www2.ohchr.org/french/law/crc.htm" TargetMode="External"/><Relationship Id="rId33" Type="http://schemas.openxmlformats.org/officeDocument/2006/relationships/hyperlink" Target="http://www.legifrance.gouv.fr/affichCodeArticle.do?idArticle=LEGIARTI000006525714&amp;cidTexte=LEGITEXT000006071191&amp;dateTexte=20130422&amp;oldAction=rechCodeArticle" TargetMode="External"/><Relationship Id="rId2" Type="http://schemas.openxmlformats.org/officeDocument/2006/relationships/styles" Target="styles.xml"/><Relationship Id="rId16" Type="http://schemas.openxmlformats.org/officeDocument/2006/relationships/hyperlink" Target="http://www.education.gouv.fr/pid25535/bulletin_officiel.html?cid_bo=73659" TargetMode="External"/><Relationship Id="rId20" Type="http://schemas.openxmlformats.org/officeDocument/2006/relationships/hyperlink" Target="http://www.legifrance.gouv.fr/affichCodeArticle.do?idArticle=LEGIARTI000027014971&amp;cidTexte=LEGITEXT000006071191&amp;dateTexte=20130422&amp;oldAction=rechCodeArticle" TargetMode="External"/><Relationship Id="rId29" Type="http://schemas.openxmlformats.org/officeDocument/2006/relationships/hyperlink" Target="http://legifrance.gouv.fr/affichCodeArticle.do?idArticle=LEGIARTI000006525561&amp;cidTexte=LEGITEXT000006071191&amp;dateTexte=20130419&amp;oldAction=rechCodeArtic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lomatie.gouv.fr/fr/IMG/pdf/Conv_Droit_Enfant.pdf" TargetMode="External"/><Relationship Id="rId24" Type="http://schemas.openxmlformats.org/officeDocument/2006/relationships/hyperlink" Target="http://legifrance.gouv.fr/affichTexte.do?cidTexte=JORFTEXT000000417977" TargetMode="External"/><Relationship Id="rId32" Type="http://schemas.openxmlformats.org/officeDocument/2006/relationships/hyperlink" Target="http://www.legifrance.gouv.fr/affichCodeArticle.do?idArticle=LEGIARTI000006524529&amp;cidTexte=LEGITEXT000006071191&amp;dateTexte=20130419&amp;oldAction=rechCodeArticle" TargetMode="External"/><Relationship Id="rId5" Type="http://schemas.openxmlformats.org/officeDocument/2006/relationships/footnotes" Target="footnotes.xml"/><Relationship Id="rId15" Type="http://schemas.openxmlformats.org/officeDocument/2006/relationships/hyperlink" Target="http://www.education.gouv.fr/pid25535/bulletin_officiel.html?cid_bo=73659" TargetMode="External"/><Relationship Id="rId23" Type="http://schemas.openxmlformats.org/officeDocument/2006/relationships/hyperlink" Target="http://legifrance.gouv.fr/affichTexte.do?cidTexte=JORFTEXT000000417977" TargetMode="External"/><Relationship Id="rId28" Type="http://schemas.openxmlformats.org/officeDocument/2006/relationships/hyperlink" Target="http://www.legifrance.gouv.fr/affichCodeArticle.do?idArticle=LEGIARTI000006524456&amp;cidTexte=LEGITEXT000006071191&amp;dateTexte=20130419&amp;oldAction=rechCodeArticle" TargetMode="External"/><Relationship Id="rId36" Type="http://schemas.openxmlformats.org/officeDocument/2006/relationships/theme" Target="theme/theme1.xml"/><Relationship Id="rId10" Type="http://schemas.openxmlformats.org/officeDocument/2006/relationships/hyperlink" Target="http://www.legifrance.gouv.fr/affichCodeArticle.do?idArticle=LEGIARTI000027679559&amp;cidTexte=LEGITEXT000006071191&amp;dateTexte=20130920&amp;oldAction=rechCodeArticle" TargetMode="External"/><Relationship Id="rId19" Type="http://schemas.openxmlformats.org/officeDocument/2006/relationships/hyperlink" Target="http://www.legifrance.gouv.fr/affichCodeArticle.do?idArticle=LEGIARTI000025164771&amp;cidTexte=LEGITEXT000006071191&amp;dateTexte=20130422&amp;oldAction=rechCodeArticle" TargetMode="External"/><Relationship Id="rId31" Type="http://schemas.openxmlformats.org/officeDocument/2006/relationships/hyperlink" Target="http://www.education.gouv.fr/botexte/bo010405/MENG0100585C.htm" TargetMode="External"/><Relationship Id="rId4" Type="http://schemas.openxmlformats.org/officeDocument/2006/relationships/webSettings" Target="webSettings.xml"/><Relationship Id="rId9" Type="http://schemas.openxmlformats.org/officeDocument/2006/relationships/hyperlink" Target="http://legifrance.gouv.fr/affichCodeArticle.do?idArticle=LEGIARTI000006524914&amp;cidTexte=LEGITEXT000006071191&amp;dateTexte=20130419&amp;oldAction=rechCodeArticle" TargetMode="External"/><Relationship Id="rId14" Type="http://schemas.openxmlformats.org/officeDocument/2006/relationships/hyperlink" Target="http://www.legifrance.gouv.fr/Droit-francais/Constitution/Declaration-des-Droits-de-l-Homme-et-du-Citoyen-de-1789" TargetMode="External"/><Relationship Id="rId22" Type="http://schemas.openxmlformats.org/officeDocument/2006/relationships/hyperlink" Target="http://www.legifrance.gouv.fr/affichCodeArticle.do?idArticle=LEGIARTI000006524456&amp;cidTexte=LEGITEXT000006071191&amp;dateTexte=20130419&amp;oldAction=rechCodeArticle" TargetMode="External"/><Relationship Id="rId27" Type="http://schemas.openxmlformats.org/officeDocument/2006/relationships/hyperlink" Target="http://www.education.gouv.fr/bo/2006/31/MENE0602215C.htm" TargetMode="External"/><Relationship Id="rId30" Type="http://schemas.openxmlformats.org/officeDocument/2006/relationships/hyperlink" Target="http://www.education.gouv.fr/botexte/bo010405/MENG0100585C.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5656</Words>
  <Characters>31112</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hbrun</dc:creator>
  <cp:lastModifiedBy>DIRECTION</cp:lastModifiedBy>
  <cp:revision>2</cp:revision>
  <dcterms:created xsi:type="dcterms:W3CDTF">2022-10-03T12:03:00Z</dcterms:created>
  <dcterms:modified xsi:type="dcterms:W3CDTF">2022-10-03T12:03:00Z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pour Office 365</vt:lpwstr>
  </property>
  <property fmtid="{D5CDD505-2E9C-101B-9397-08002B2CF9AE}" pid="4" name="LastSaved">
    <vt:filetime>2020-11-03T00:00:00Z</vt:filetime>
  </property>
</Properties>
</file>